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39" w:rsidRPr="004470A7" w:rsidRDefault="00F66E39" w:rsidP="00582C0D">
      <w:pPr>
        <w:jc w:val="center"/>
        <w:rPr>
          <w:b/>
          <w:sz w:val="26"/>
          <w:szCs w:val="26"/>
        </w:rPr>
      </w:pPr>
      <w:r w:rsidRPr="004470A7">
        <w:rPr>
          <w:b/>
          <w:sz w:val="26"/>
          <w:szCs w:val="26"/>
        </w:rPr>
        <w:t>СОВЕТ НАРОДНЫХ ДЕПУТАТОВ</w:t>
      </w:r>
    </w:p>
    <w:p w:rsidR="00F66E39" w:rsidRPr="004470A7" w:rsidRDefault="00F66E39" w:rsidP="00F66E39">
      <w:pPr>
        <w:jc w:val="center"/>
        <w:rPr>
          <w:b/>
          <w:sz w:val="26"/>
          <w:szCs w:val="26"/>
        </w:rPr>
      </w:pPr>
      <w:r w:rsidRPr="004470A7">
        <w:rPr>
          <w:b/>
          <w:sz w:val="26"/>
          <w:szCs w:val="26"/>
        </w:rPr>
        <w:t>КОЛЕНОВСКОГО СЕЛЬСКОГО ПОСЕЛЕНИЯ</w:t>
      </w:r>
    </w:p>
    <w:p w:rsidR="00F66E39" w:rsidRPr="004470A7" w:rsidRDefault="005E2B31" w:rsidP="00F66E39">
      <w:pPr>
        <w:jc w:val="center"/>
        <w:rPr>
          <w:b/>
          <w:sz w:val="26"/>
          <w:szCs w:val="26"/>
        </w:rPr>
      </w:pPr>
      <w:r>
        <w:rPr>
          <w:b/>
          <w:sz w:val="26"/>
          <w:szCs w:val="26"/>
        </w:rPr>
        <w:t>НОВОХОПЁ</w:t>
      </w:r>
      <w:r w:rsidR="00F66E39" w:rsidRPr="004470A7">
        <w:rPr>
          <w:b/>
          <w:sz w:val="26"/>
          <w:szCs w:val="26"/>
        </w:rPr>
        <w:t>РСКОГО МУНИЦИПАЛЬНОГО РАЙОНА</w:t>
      </w:r>
    </w:p>
    <w:p w:rsidR="00F66E39" w:rsidRPr="004470A7" w:rsidRDefault="00F66E39" w:rsidP="00F66E39">
      <w:pPr>
        <w:jc w:val="center"/>
        <w:rPr>
          <w:b/>
          <w:sz w:val="26"/>
          <w:szCs w:val="26"/>
        </w:rPr>
      </w:pPr>
      <w:r w:rsidRPr="004470A7">
        <w:rPr>
          <w:b/>
          <w:sz w:val="26"/>
          <w:szCs w:val="26"/>
        </w:rPr>
        <w:t>ВОРОНЕЖСКОЙ ОБЛАСТИ</w:t>
      </w:r>
    </w:p>
    <w:p w:rsidR="00F66E39" w:rsidRDefault="00F66E39" w:rsidP="00F66E39">
      <w:pPr>
        <w:rPr>
          <w:b/>
          <w:sz w:val="26"/>
          <w:szCs w:val="26"/>
        </w:rPr>
      </w:pPr>
    </w:p>
    <w:p w:rsidR="00F21CAD" w:rsidRDefault="00F21CAD" w:rsidP="00F66E39">
      <w:pPr>
        <w:rPr>
          <w:b/>
          <w:sz w:val="26"/>
          <w:szCs w:val="26"/>
        </w:rPr>
      </w:pPr>
    </w:p>
    <w:p w:rsidR="00F21CAD" w:rsidRPr="004470A7" w:rsidRDefault="00F21CAD" w:rsidP="00F66E39">
      <w:pPr>
        <w:rPr>
          <w:b/>
          <w:sz w:val="26"/>
          <w:szCs w:val="26"/>
        </w:rPr>
      </w:pPr>
    </w:p>
    <w:p w:rsidR="00F66E39" w:rsidRDefault="00F66E39" w:rsidP="00F66E39">
      <w:pPr>
        <w:jc w:val="center"/>
        <w:rPr>
          <w:b/>
          <w:sz w:val="26"/>
          <w:szCs w:val="26"/>
        </w:rPr>
      </w:pPr>
      <w:r w:rsidRPr="004470A7">
        <w:rPr>
          <w:b/>
          <w:sz w:val="26"/>
          <w:szCs w:val="26"/>
        </w:rPr>
        <w:t>РЕШЕНИЕ</w:t>
      </w:r>
    </w:p>
    <w:p w:rsidR="00F21CAD" w:rsidRDefault="00F21CAD" w:rsidP="00F66E39">
      <w:pPr>
        <w:jc w:val="center"/>
        <w:rPr>
          <w:b/>
          <w:sz w:val="26"/>
          <w:szCs w:val="26"/>
        </w:rPr>
      </w:pPr>
    </w:p>
    <w:p w:rsidR="00F21CAD" w:rsidRPr="004470A7" w:rsidRDefault="00F21CAD" w:rsidP="00F66E39">
      <w:pPr>
        <w:jc w:val="center"/>
        <w:rPr>
          <w:sz w:val="26"/>
          <w:szCs w:val="26"/>
        </w:rPr>
      </w:pPr>
    </w:p>
    <w:p w:rsidR="00F66E39" w:rsidRPr="006371BC" w:rsidRDefault="00582C0D" w:rsidP="00F66E39">
      <w:pPr>
        <w:rPr>
          <w:sz w:val="26"/>
          <w:szCs w:val="26"/>
          <w:u w:val="single"/>
        </w:rPr>
      </w:pPr>
      <w:r>
        <w:rPr>
          <w:sz w:val="26"/>
          <w:szCs w:val="26"/>
          <w:u w:val="single"/>
        </w:rPr>
        <w:t>«14</w:t>
      </w:r>
      <w:r w:rsidR="00F66E39" w:rsidRPr="006371BC">
        <w:rPr>
          <w:sz w:val="26"/>
          <w:szCs w:val="26"/>
          <w:u w:val="single"/>
        </w:rPr>
        <w:t>»</w:t>
      </w:r>
      <w:r>
        <w:rPr>
          <w:sz w:val="26"/>
          <w:szCs w:val="26"/>
          <w:u w:val="single"/>
        </w:rPr>
        <w:t xml:space="preserve"> марта</w:t>
      </w:r>
      <w:r w:rsidR="00162185" w:rsidRPr="006371BC">
        <w:rPr>
          <w:sz w:val="26"/>
          <w:szCs w:val="26"/>
          <w:u w:val="single"/>
        </w:rPr>
        <w:t xml:space="preserve"> </w:t>
      </w:r>
      <w:r w:rsidR="00F66E39" w:rsidRPr="006371BC">
        <w:rPr>
          <w:sz w:val="26"/>
          <w:szCs w:val="26"/>
          <w:u w:val="single"/>
        </w:rPr>
        <w:t>20</w:t>
      </w:r>
      <w:r w:rsidR="00197990" w:rsidRPr="006371BC">
        <w:rPr>
          <w:sz w:val="26"/>
          <w:szCs w:val="26"/>
          <w:u w:val="single"/>
        </w:rPr>
        <w:t>2</w:t>
      </w:r>
      <w:r w:rsidR="00940591">
        <w:rPr>
          <w:sz w:val="26"/>
          <w:szCs w:val="26"/>
          <w:u w:val="single"/>
        </w:rPr>
        <w:t>5</w:t>
      </w:r>
      <w:r w:rsidR="00F66E39" w:rsidRPr="006371BC">
        <w:rPr>
          <w:sz w:val="26"/>
          <w:szCs w:val="26"/>
          <w:u w:val="single"/>
        </w:rPr>
        <w:t xml:space="preserve"> г. №</w:t>
      </w:r>
      <w:r w:rsidR="00607F7D" w:rsidRPr="006371BC">
        <w:rPr>
          <w:sz w:val="26"/>
          <w:szCs w:val="26"/>
          <w:u w:val="single"/>
        </w:rPr>
        <w:t xml:space="preserve"> </w:t>
      </w:r>
      <w:r>
        <w:rPr>
          <w:sz w:val="26"/>
          <w:szCs w:val="26"/>
          <w:u w:val="single"/>
        </w:rPr>
        <w:t>139</w:t>
      </w:r>
    </w:p>
    <w:p w:rsidR="00F66E39" w:rsidRPr="00607F7D" w:rsidRDefault="00940591" w:rsidP="00F66E39">
      <w:pPr>
        <w:rPr>
          <w:sz w:val="20"/>
          <w:szCs w:val="20"/>
        </w:rPr>
      </w:pPr>
      <w:r>
        <w:rPr>
          <w:sz w:val="20"/>
          <w:szCs w:val="20"/>
        </w:rPr>
        <w:t>село</w:t>
      </w:r>
      <w:r w:rsidR="00F5155D" w:rsidRPr="00607F7D">
        <w:rPr>
          <w:sz w:val="20"/>
          <w:szCs w:val="20"/>
        </w:rPr>
        <w:t xml:space="preserve"> </w:t>
      </w:r>
      <w:r w:rsidR="00F66E39" w:rsidRPr="00607F7D">
        <w:rPr>
          <w:sz w:val="20"/>
          <w:szCs w:val="20"/>
        </w:rPr>
        <w:t>Елань-Колено</w:t>
      </w:r>
    </w:p>
    <w:p w:rsidR="00F66E39" w:rsidRPr="004470A7" w:rsidRDefault="00F66E39" w:rsidP="00F66E39">
      <w:pPr>
        <w:rPr>
          <w:sz w:val="26"/>
          <w:szCs w:val="26"/>
        </w:rPr>
      </w:pPr>
    </w:p>
    <w:p w:rsidR="00F66E39" w:rsidRPr="004470A7" w:rsidRDefault="008E7DDC" w:rsidP="00664E8E">
      <w:pPr>
        <w:pStyle w:val="25"/>
        <w:ind w:right="3685"/>
        <w:jc w:val="both"/>
        <w:rPr>
          <w:rFonts w:ascii="Times New Roman" w:hAnsi="Times New Roman"/>
          <w:b w:val="0"/>
          <w:sz w:val="26"/>
          <w:szCs w:val="26"/>
        </w:rPr>
      </w:pPr>
      <w:r>
        <w:rPr>
          <w:rFonts w:ascii="Times New Roman" w:hAnsi="Times New Roman"/>
          <w:b w:val="0"/>
          <w:sz w:val="26"/>
          <w:szCs w:val="26"/>
        </w:rPr>
        <w:t>Об индексации</w:t>
      </w:r>
    </w:p>
    <w:p w:rsidR="00F66E39" w:rsidRPr="004470A7" w:rsidRDefault="00F66E39" w:rsidP="00F66E39">
      <w:pPr>
        <w:ind w:right="3968"/>
        <w:rPr>
          <w:sz w:val="26"/>
          <w:szCs w:val="26"/>
        </w:rPr>
      </w:pPr>
    </w:p>
    <w:p w:rsidR="00F66E39" w:rsidRPr="004470A7" w:rsidRDefault="00824341" w:rsidP="00FB67D0">
      <w:pPr>
        <w:ind w:firstLine="708"/>
        <w:jc w:val="both"/>
        <w:rPr>
          <w:sz w:val="26"/>
          <w:szCs w:val="26"/>
        </w:rPr>
      </w:pPr>
      <w:r>
        <w:rPr>
          <w:sz w:val="26"/>
          <w:szCs w:val="26"/>
        </w:rPr>
        <w:t>В соответствии с</w:t>
      </w:r>
      <w:r w:rsidR="00940591" w:rsidRPr="00940591">
        <w:rPr>
          <w:sz w:val="26"/>
          <w:szCs w:val="26"/>
        </w:rPr>
        <w:t xml:space="preserve"> Указом Губернатора Воронежской области от 28.02.2025 г.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008E7DDC">
        <w:rPr>
          <w:sz w:val="26"/>
          <w:szCs w:val="26"/>
        </w:rPr>
        <w:t xml:space="preserve">, </w:t>
      </w:r>
      <w:r w:rsidR="005E2B31" w:rsidRPr="005E2B31">
        <w:rPr>
          <w:sz w:val="26"/>
          <w:szCs w:val="26"/>
        </w:rPr>
        <w:t>Совет народных депутатов Коленовского сельского поселения Новохопёрского муниципаль</w:t>
      </w:r>
      <w:r w:rsidR="005E2B31">
        <w:rPr>
          <w:sz w:val="26"/>
          <w:szCs w:val="26"/>
        </w:rPr>
        <w:t>ного района Воронежской области</w:t>
      </w:r>
    </w:p>
    <w:p w:rsidR="00F66E39" w:rsidRPr="004470A7" w:rsidRDefault="00F66E39" w:rsidP="00F66E39">
      <w:pPr>
        <w:ind w:firstLine="708"/>
        <w:jc w:val="both"/>
        <w:rPr>
          <w:sz w:val="26"/>
          <w:szCs w:val="26"/>
        </w:rPr>
      </w:pPr>
    </w:p>
    <w:p w:rsidR="00F66E39" w:rsidRPr="004470A7" w:rsidRDefault="00F66E39" w:rsidP="00F66E39">
      <w:pPr>
        <w:jc w:val="center"/>
        <w:rPr>
          <w:b/>
          <w:sz w:val="26"/>
          <w:szCs w:val="26"/>
        </w:rPr>
      </w:pPr>
      <w:r w:rsidRPr="004470A7">
        <w:rPr>
          <w:b/>
          <w:sz w:val="26"/>
          <w:szCs w:val="26"/>
        </w:rPr>
        <w:t>РЕШИЛ:</w:t>
      </w:r>
    </w:p>
    <w:p w:rsidR="00F66E39" w:rsidRPr="008E7DDC" w:rsidRDefault="00F66E39" w:rsidP="00F66E39">
      <w:pPr>
        <w:jc w:val="center"/>
        <w:rPr>
          <w:b/>
          <w:sz w:val="26"/>
          <w:szCs w:val="26"/>
        </w:rPr>
      </w:pPr>
    </w:p>
    <w:p w:rsidR="008E7DDC" w:rsidRPr="004F211E" w:rsidRDefault="008E7DDC" w:rsidP="008E7DDC">
      <w:pPr>
        <w:pStyle w:val="af5"/>
        <w:ind w:right="-1" w:firstLine="709"/>
        <w:jc w:val="both"/>
        <w:rPr>
          <w:rFonts w:ascii="Times New Roman" w:hAnsi="Times New Roman" w:cs="Times New Roman"/>
          <w:sz w:val="26"/>
          <w:szCs w:val="26"/>
        </w:rPr>
      </w:pPr>
      <w:r w:rsidRPr="004F211E">
        <w:rPr>
          <w:rFonts w:ascii="Times New Roman" w:hAnsi="Times New Roman" w:cs="Times New Roman"/>
          <w:sz w:val="26"/>
          <w:szCs w:val="26"/>
        </w:rPr>
        <w:t>1. </w:t>
      </w:r>
      <w:r w:rsidR="00940591" w:rsidRPr="005D4850">
        <w:rPr>
          <w:rFonts w:ascii="Times New Roman" w:hAnsi="Times New Roman" w:cs="Times New Roman"/>
          <w:sz w:val="28"/>
          <w:szCs w:val="28"/>
        </w:rPr>
        <w:t xml:space="preserve">Повысить (проиндексировать) с 01 </w:t>
      </w:r>
      <w:r w:rsidR="00940591">
        <w:rPr>
          <w:rFonts w:ascii="Times New Roman" w:hAnsi="Times New Roman" w:cs="Times New Roman"/>
          <w:sz w:val="28"/>
          <w:szCs w:val="28"/>
        </w:rPr>
        <w:t xml:space="preserve">января </w:t>
      </w:r>
      <w:r w:rsidR="00940591" w:rsidRPr="005D4850">
        <w:rPr>
          <w:rFonts w:ascii="Times New Roman" w:hAnsi="Times New Roman" w:cs="Times New Roman"/>
          <w:sz w:val="28"/>
          <w:szCs w:val="28"/>
        </w:rPr>
        <w:t>202</w:t>
      </w:r>
      <w:r w:rsidR="00940591">
        <w:rPr>
          <w:rFonts w:ascii="Times New Roman" w:hAnsi="Times New Roman" w:cs="Times New Roman"/>
          <w:sz w:val="28"/>
          <w:szCs w:val="28"/>
        </w:rPr>
        <w:t>5</w:t>
      </w:r>
      <w:r w:rsidR="00940591" w:rsidRPr="005D4850">
        <w:rPr>
          <w:rFonts w:ascii="Times New Roman" w:hAnsi="Times New Roman" w:cs="Times New Roman"/>
          <w:sz w:val="28"/>
          <w:szCs w:val="28"/>
        </w:rPr>
        <w:t xml:space="preserve"> года </w:t>
      </w:r>
      <w:r w:rsidR="00940591">
        <w:rPr>
          <w:rFonts w:ascii="Times New Roman" w:hAnsi="Times New Roman" w:cs="Times New Roman"/>
          <w:sz w:val="28"/>
          <w:szCs w:val="28"/>
        </w:rPr>
        <w:t>в 1,08</w:t>
      </w:r>
      <w:r w:rsidR="00940591" w:rsidRPr="005D4850">
        <w:rPr>
          <w:rFonts w:ascii="Times New Roman" w:hAnsi="Times New Roman" w:cs="Times New Roman"/>
          <w:sz w:val="28"/>
          <w:szCs w:val="28"/>
        </w:rPr>
        <w:t xml:space="preserve"> раза:</w:t>
      </w:r>
    </w:p>
    <w:p w:rsidR="00F21CAD" w:rsidRPr="00C7259C" w:rsidRDefault="00F21CAD" w:rsidP="00F21CAD">
      <w:pPr>
        <w:pStyle w:val="af5"/>
        <w:ind w:right="-1" w:firstLine="709"/>
        <w:jc w:val="both"/>
        <w:rPr>
          <w:rFonts w:ascii="Times New Roman" w:hAnsi="Times New Roman" w:cs="Times New Roman"/>
          <w:sz w:val="26"/>
          <w:szCs w:val="26"/>
        </w:rPr>
      </w:pPr>
      <w:r w:rsidRPr="00C7259C">
        <w:rPr>
          <w:rFonts w:ascii="Times New Roman" w:hAnsi="Times New Roman" w:cs="Times New Roman"/>
          <w:sz w:val="26"/>
          <w:szCs w:val="26"/>
        </w:rPr>
        <w:t>1.1. Должностные оклады лиц, замещающих муниципальные должности в органах местного самоуправления Коленовского сельского поселения Новохопёрского муниципального района Воронежской области, осуществляющих свои полномочия на постоянной основе.</w:t>
      </w:r>
    </w:p>
    <w:p w:rsidR="00F21CAD" w:rsidRPr="00C7259C" w:rsidRDefault="00F21CAD" w:rsidP="00F21CAD">
      <w:pPr>
        <w:pStyle w:val="af5"/>
        <w:ind w:right="-1" w:firstLine="709"/>
        <w:jc w:val="both"/>
        <w:rPr>
          <w:rFonts w:ascii="Times New Roman" w:hAnsi="Times New Roman" w:cs="Times New Roman"/>
          <w:sz w:val="26"/>
          <w:szCs w:val="26"/>
        </w:rPr>
      </w:pPr>
      <w:r w:rsidRPr="00C7259C">
        <w:rPr>
          <w:rFonts w:ascii="Times New Roman" w:hAnsi="Times New Roman" w:cs="Times New Roman"/>
          <w:sz w:val="26"/>
          <w:szCs w:val="26"/>
        </w:rPr>
        <w:t>1.2. Пенсии за выслугу лет (доплат к пенсии), назначенные и выплачиваемые лицам, замещавшим муниципальные должности в органах местного самоуправления Коленовского сельского поселения Новохопёрского муниципального района Воронежской области, осуществляющих свои полномочия на постоянной основе.</w:t>
      </w:r>
    </w:p>
    <w:p w:rsidR="00B07E54" w:rsidRPr="004F211E" w:rsidRDefault="00B07E54" w:rsidP="00B07E54">
      <w:pPr>
        <w:pStyle w:val="af5"/>
        <w:ind w:right="-1" w:firstLine="709"/>
        <w:jc w:val="both"/>
        <w:rPr>
          <w:rFonts w:ascii="Times New Roman" w:hAnsi="Times New Roman" w:cs="Times New Roman"/>
          <w:sz w:val="26"/>
          <w:szCs w:val="26"/>
        </w:rPr>
      </w:pPr>
      <w:r w:rsidRPr="004F211E">
        <w:rPr>
          <w:rFonts w:ascii="Times New Roman" w:hAnsi="Times New Roman" w:cs="Times New Roman"/>
          <w:sz w:val="26"/>
          <w:szCs w:val="26"/>
        </w:rPr>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B07E54" w:rsidRPr="00C7259C" w:rsidRDefault="00BA476A" w:rsidP="00B07E54">
      <w:pPr>
        <w:pStyle w:val="af5"/>
        <w:ind w:right="-1" w:firstLine="709"/>
        <w:jc w:val="both"/>
        <w:rPr>
          <w:rFonts w:ascii="Times New Roman" w:hAnsi="Times New Roman" w:cs="Times New Roman"/>
          <w:sz w:val="26"/>
          <w:szCs w:val="26"/>
        </w:rPr>
      </w:pPr>
      <w:r>
        <w:rPr>
          <w:rFonts w:ascii="Times New Roman" w:hAnsi="Times New Roman" w:cs="Times New Roman"/>
          <w:sz w:val="26"/>
          <w:szCs w:val="26"/>
        </w:rPr>
        <w:t>3. </w:t>
      </w:r>
      <w:r w:rsidR="00B07E54" w:rsidRPr="004F211E">
        <w:rPr>
          <w:rFonts w:ascii="Times New Roman" w:hAnsi="Times New Roman" w:cs="Times New Roman"/>
          <w:sz w:val="26"/>
          <w:szCs w:val="26"/>
        </w:rPr>
        <w:t>Настоящее решение вступает в силу с момента подписания.</w:t>
      </w:r>
    </w:p>
    <w:p w:rsidR="00B07E54" w:rsidRDefault="00B07E54" w:rsidP="00B07E54">
      <w:pPr>
        <w:pStyle w:val="af5"/>
        <w:ind w:right="-1" w:firstLine="709"/>
        <w:jc w:val="both"/>
        <w:rPr>
          <w:rFonts w:ascii="Times New Roman" w:hAnsi="Times New Roman" w:cs="Times New Roman"/>
          <w:sz w:val="28"/>
          <w:szCs w:val="28"/>
        </w:rPr>
      </w:pPr>
    </w:p>
    <w:p w:rsidR="00940591" w:rsidRDefault="00940591" w:rsidP="00940591">
      <w:pPr>
        <w:pStyle w:val="af5"/>
        <w:ind w:left="-284" w:right="-1"/>
        <w:jc w:val="both"/>
        <w:rPr>
          <w:rFonts w:ascii="Times New Roman" w:hAnsi="Times New Roman" w:cs="Times New Roman"/>
          <w:sz w:val="28"/>
          <w:szCs w:val="28"/>
        </w:rPr>
      </w:pPr>
    </w:p>
    <w:p w:rsidR="00940591" w:rsidRPr="00A03720" w:rsidRDefault="00940591" w:rsidP="00940591">
      <w:pPr>
        <w:pStyle w:val="af5"/>
        <w:ind w:left="-284" w:right="-1"/>
        <w:jc w:val="both"/>
        <w:rPr>
          <w:rFonts w:ascii="Times New Roman" w:hAnsi="Times New Roman" w:cs="Times New Roman"/>
          <w:sz w:val="28"/>
          <w:szCs w:val="28"/>
        </w:rPr>
      </w:pPr>
    </w:p>
    <w:p w:rsidR="00940591" w:rsidRPr="00A03720" w:rsidRDefault="00940591" w:rsidP="00940591">
      <w:pPr>
        <w:pStyle w:val="af5"/>
        <w:ind w:right="-1"/>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A03720">
        <w:rPr>
          <w:rFonts w:ascii="Times New Roman" w:hAnsi="Times New Roman" w:cs="Times New Roman"/>
          <w:sz w:val="28"/>
          <w:szCs w:val="28"/>
        </w:rPr>
        <w:t xml:space="preserve">Коленовского сельского поселения        </w:t>
      </w:r>
      <w:r>
        <w:rPr>
          <w:rFonts w:ascii="Times New Roman" w:hAnsi="Times New Roman" w:cs="Times New Roman"/>
          <w:sz w:val="28"/>
          <w:szCs w:val="28"/>
        </w:rPr>
        <w:t xml:space="preserve">  </w:t>
      </w:r>
      <w:r w:rsidRPr="00A03720">
        <w:rPr>
          <w:rFonts w:ascii="Times New Roman" w:hAnsi="Times New Roman" w:cs="Times New Roman"/>
          <w:sz w:val="28"/>
          <w:szCs w:val="28"/>
        </w:rPr>
        <w:t xml:space="preserve">          </w:t>
      </w:r>
      <w:r>
        <w:rPr>
          <w:rFonts w:ascii="Times New Roman" w:hAnsi="Times New Roman" w:cs="Times New Roman"/>
          <w:sz w:val="28"/>
          <w:szCs w:val="28"/>
        </w:rPr>
        <w:t xml:space="preserve">              М.В. Федюшкин</w:t>
      </w:r>
    </w:p>
    <w:p w:rsidR="00BA476A" w:rsidRPr="00DA4D53" w:rsidRDefault="00BA476A" w:rsidP="005E347F">
      <w:pPr>
        <w:jc w:val="both"/>
        <w:rPr>
          <w:sz w:val="28"/>
          <w:szCs w:val="28"/>
        </w:rPr>
      </w:pPr>
    </w:p>
    <w:sectPr w:rsidR="00BA476A" w:rsidRPr="00DA4D53" w:rsidSect="005E2B3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D76" w:rsidRDefault="002A5D76">
      <w:r>
        <w:separator/>
      </w:r>
    </w:p>
  </w:endnote>
  <w:endnote w:type="continuationSeparator" w:id="1">
    <w:p w:rsidR="002A5D76" w:rsidRDefault="002A5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7C49A4"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end"/>
    </w:r>
  </w:p>
  <w:p w:rsidR="004470A7" w:rsidRDefault="004470A7"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7C49A4"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separate"/>
    </w:r>
    <w:r w:rsidR="00BA476A">
      <w:rPr>
        <w:rStyle w:val="af3"/>
        <w:noProof/>
      </w:rPr>
      <w:t>2</w:t>
    </w:r>
    <w:r>
      <w:rPr>
        <w:rStyle w:val="af3"/>
      </w:rPr>
      <w:fldChar w:fldCharType="end"/>
    </w:r>
  </w:p>
  <w:p w:rsidR="004470A7" w:rsidRDefault="004470A7"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D76" w:rsidRDefault="002A5D76">
      <w:r>
        <w:separator/>
      </w:r>
    </w:p>
  </w:footnote>
  <w:footnote w:type="continuationSeparator" w:id="1">
    <w:p w:rsidR="002A5D76" w:rsidRDefault="002A5D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55F2FDE"/>
    <w:multiLevelType w:val="hybridMultilevel"/>
    <w:tmpl w:val="BD2E26BA"/>
    <w:lvl w:ilvl="0" w:tplc="0419000F">
      <w:start w:val="1"/>
      <w:numFmt w:val="decimal"/>
      <w:lvlText w:val="%1."/>
      <w:lvlJc w:val="left"/>
      <w:pPr>
        <w:tabs>
          <w:tab w:val="num" w:pos="720"/>
        </w:tabs>
        <w:ind w:left="720" w:hanging="360"/>
      </w:pPr>
      <w:rPr>
        <w:rFonts w:hint="default"/>
      </w:rPr>
    </w:lvl>
    <w:lvl w:ilvl="1" w:tplc="FAAC398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0B141E05"/>
    <w:multiLevelType w:val="singleLevel"/>
    <w:tmpl w:val="C0669D7E"/>
    <w:lvl w:ilvl="0">
      <w:start w:val="1"/>
      <w:numFmt w:val="decimal"/>
      <w:lvlText w:val="%1)"/>
      <w:lvlJc w:val="left"/>
      <w:pPr>
        <w:tabs>
          <w:tab w:val="num" w:pos="1140"/>
        </w:tabs>
        <w:ind w:left="1140" w:hanging="360"/>
      </w:pPr>
    </w:lvl>
  </w:abstractNum>
  <w:abstractNum w:abstractNumId="5">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0E906D38"/>
    <w:multiLevelType w:val="hybridMultilevel"/>
    <w:tmpl w:val="588EC306"/>
    <w:lvl w:ilvl="0" w:tplc="5148C05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5517642"/>
    <w:multiLevelType w:val="hybridMultilevel"/>
    <w:tmpl w:val="60FE4FD6"/>
    <w:lvl w:ilvl="0" w:tplc="64C656A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7E6C50"/>
    <w:multiLevelType w:val="hybridMultilevel"/>
    <w:tmpl w:val="0E88B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A4C81"/>
    <w:multiLevelType w:val="singleLevel"/>
    <w:tmpl w:val="69C2CC44"/>
    <w:lvl w:ilvl="0">
      <w:start w:val="2"/>
      <w:numFmt w:val="bullet"/>
      <w:lvlText w:val="-"/>
      <w:lvlJc w:val="left"/>
      <w:pPr>
        <w:tabs>
          <w:tab w:val="num" w:pos="1069"/>
        </w:tabs>
        <w:ind w:left="1069" w:hanging="360"/>
      </w:pPr>
    </w:lvl>
  </w:abstractNum>
  <w:abstractNum w:abstractNumId="13">
    <w:nsid w:val="271E53F9"/>
    <w:multiLevelType w:val="hybridMultilevel"/>
    <w:tmpl w:val="5B2E866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nsid w:val="38A845B1"/>
    <w:multiLevelType w:val="singleLevel"/>
    <w:tmpl w:val="D59EB2F4"/>
    <w:lvl w:ilvl="0">
      <w:start w:val="1"/>
      <w:numFmt w:val="decimal"/>
      <w:lvlText w:val="%1."/>
      <w:lvlJc w:val="left"/>
      <w:pPr>
        <w:tabs>
          <w:tab w:val="num" w:pos="786"/>
        </w:tabs>
        <w:ind w:left="786" w:hanging="360"/>
      </w:pPr>
    </w:lvl>
  </w:abstractNum>
  <w:abstractNum w:abstractNumId="16">
    <w:nsid w:val="3B544A60"/>
    <w:multiLevelType w:val="singleLevel"/>
    <w:tmpl w:val="17C064DC"/>
    <w:lvl w:ilvl="0">
      <w:start w:val="3"/>
      <w:numFmt w:val="decimal"/>
      <w:lvlText w:val="%1)"/>
      <w:lvlJc w:val="left"/>
      <w:pPr>
        <w:tabs>
          <w:tab w:val="num" w:pos="1069"/>
        </w:tabs>
        <w:ind w:left="1069" w:hanging="360"/>
      </w:pPr>
    </w:lvl>
  </w:abstractNum>
  <w:abstractNum w:abstractNumId="17">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B3502EF"/>
    <w:multiLevelType w:val="singleLevel"/>
    <w:tmpl w:val="72EAD434"/>
    <w:lvl w:ilvl="0">
      <w:start w:val="5"/>
      <w:numFmt w:val="decimal"/>
      <w:lvlText w:val="%1)"/>
      <w:lvlJc w:val="left"/>
      <w:pPr>
        <w:tabs>
          <w:tab w:val="num" w:pos="1140"/>
        </w:tabs>
        <w:ind w:left="1140" w:hanging="360"/>
      </w:pPr>
    </w:lvl>
  </w:abstractNum>
  <w:abstractNum w:abstractNumId="20">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DB674E"/>
    <w:multiLevelType w:val="singleLevel"/>
    <w:tmpl w:val="F0DE0124"/>
    <w:lvl w:ilvl="0">
      <w:numFmt w:val="bullet"/>
      <w:lvlText w:val="-"/>
      <w:lvlJc w:val="left"/>
      <w:pPr>
        <w:tabs>
          <w:tab w:val="num" w:pos="1204"/>
        </w:tabs>
        <w:ind w:left="1204" w:hanging="495"/>
      </w:pPr>
    </w:lvl>
  </w:abstractNum>
  <w:abstractNum w:abstractNumId="23">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61F0547"/>
    <w:multiLevelType w:val="singleLevel"/>
    <w:tmpl w:val="5BBCB6F8"/>
    <w:lvl w:ilvl="0">
      <w:start w:val="2"/>
      <w:numFmt w:val="decimal"/>
      <w:lvlText w:val="%1."/>
      <w:lvlJc w:val="left"/>
      <w:pPr>
        <w:tabs>
          <w:tab w:val="num" w:pos="1178"/>
        </w:tabs>
        <w:ind w:left="1178" w:hanging="360"/>
      </w:pPr>
    </w:lvl>
  </w:abstractNum>
  <w:abstractNum w:abstractNumId="26">
    <w:nsid w:val="681823E2"/>
    <w:multiLevelType w:val="hybridMultilevel"/>
    <w:tmpl w:val="590822F8"/>
    <w:lvl w:ilvl="0" w:tplc="E01E80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FA0F5F"/>
    <w:multiLevelType w:val="hybridMultilevel"/>
    <w:tmpl w:val="E8D01410"/>
    <w:lvl w:ilvl="0" w:tplc="DFD0B5C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953726"/>
    <w:multiLevelType w:val="singleLevel"/>
    <w:tmpl w:val="E7F09308"/>
    <w:lvl w:ilvl="0">
      <w:start w:val="2"/>
      <w:numFmt w:val="bullet"/>
      <w:lvlText w:val="-"/>
      <w:lvlJc w:val="left"/>
      <w:pPr>
        <w:tabs>
          <w:tab w:val="num" w:pos="1069"/>
        </w:tabs>
        <w:ind w:left="1069" w:hanging="360"/>
      </w:pPr>
    </w:lvl>
  </w:abstractNum>
  <w:abstractNum w:abstractNumId="29">
    <w:nsid w:val="6B07315C"/>
    <w:multiLevelType w:val="singleLevel"/>
    <w:tmpl w:val="BC56DAC6"/>
    <w:lvl w:ilvl="0">
      <w:start w:val="1"/>
      <w:numFmt w:val="decimal"/>
      <w:lvlText w:val="%1)"/>
      <w:lvlJc w:val="left"/>
      <w:pPr>
        <w:tabs>
          <w:tab w:val="num" w:pos="1069"/>
        </w:tabs>
        <w:ind w:left="1069" w:hanging="360"/>
      </w:pPr>
    </w:lvl>
  </w:abstractNum>
  <w:abstractNum w:abstractNumId="30">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1">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2">
    <w:nsid w:val="77386FA3"/>
    <w:multiLevelType w:val="hybridMultilevel"/>
    <w:tmpl w:val="6CBE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D658B0"/>
    <w:multiLevelType w:val="singleLevel"/>
    <w:tmpl w:val="4D06629E"/>
    <w:lvl w:ilvl="0">
      <w:start w:val="1"/>
      <w:numFmt w:val="decimal"/>
      <w:lvlText w:val="%1."/>
      <w:lvlJc w:val="left"/>
      <w:pPr>
        <w:tabs>
          <w:tab w:val="num" w:pos="900"/>
        </w:tabs>
        <w:ind w:left="900" w:hanging="360"/>
      </w:pPr>
    </w:lvl>
  </w:abstractNum>
  <w:abstractNum w:abstractNumId="34">
    <w:nsid w:val="7E322902"/>
    <w:multiLevelType w:val="hybridMultilevel"/>
    <w:tmpl w:val="EF28894A"/>
    <w:lvl w:ilvl="0" w:tplc="CD4441E8">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2"/>
  </w:num>
  <w:num w:numId="4">
    <w:abstractNumId w:val="28"/>
  </w:num>
  <w:num w:numId="5">
    <w:abstractNumId w:val="28"/>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num>
  <w:num w:numId="14">
    <w:abstractNumId w:val="33"/>
  </w:num>
  <w:num w:numId="15">
    <w:abstractNumId w:val="33"/>
    <w:lvlOverride w:ilvl="0">
      <w:startOverride w:val="1"/>
    </w:lvlOverride>
  </w:num>
  <w:num w:numId="16">
    <w:abstractNumId w:val="1"/>
  </w:num>
  <w:num w:numId="17">
    <w:abstractNumId w:val="13"/>
  </w:num>
  <w:num w:numId="18">
    <w:abstractNumId w:val="6"/>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5"/>
  </w:num>
  <w:num w:numId="22">
    <w:abstractNumId w:val="25"/>
    <w:lvlOverride w:ilvl="0">
      <w:startOverride w:val="2"/>
    </w:lvlOverride>
  </w:num>
  <w:num w:numId="23">
    <w:abstractNumId w:val="4"/>
  </w:num>
  <w:num w:numId="24">
    <w:abstractNumId w:val="4"/>
    <w:lvlOverride w:ilvl="0">
      <w:startOverride w:val="1"/>
    </w:lvlOverride>
  </w:num>
  <w:num w:numId="25">
    <w:abstractNumId w:val="19"/>
  </w:num>
  <w:num w:numId="26">
    <w:abstractNumId w:val="19"/>
    <w:lvlOverride w:ilvl="0">
      <w:startOverride w:val="5"/>
    </w:lvlOverride>
  </w:num>
  <w:num w:numId="27">
    <w:abstractNumId w:val="29"/>
  </w:num>
  <w:num w:numId="28">
    <w:abstractNumId w:val="29"/>
    <w:lvlOverride w:ilvl="0">
      <w:startOverride w:val="1"/>
    </w:lvlOverride>
  </w:num>
  <w:num w:numId="29">
    <w:abstractNumId w:val="16"/>
  </w:num>
  <w:num w:numId="30">
    <w:abstractNumId w:val="16"/>
    <w:lvlOverride w:ilvl="0">
      <w:startOverride w:val="3"/>
    </w:lvlOverride>
  </w:num>
  <w:num w:numId="31">
    <w:abstractNumId w:val="12"/>
  </w:num>
  <w:num w:numId="32">
    <w:abstractNumId w:val="12"/>
  </w:num>
  <w:num w:numId="33">
    <w:abstractNumId w:val="7"/>
  </w:num>
  <w:num w:numId="34">
    <w:abstractNumId w:val="18"/>
  </w:num>
  <w:num w:numId="35">
    <w:abstractNumId w:val="20"/>
  </w:num>
  <w:num w:numId="36">
    <w:abstractNumId w:val="23"/>
  </w:num>
  <w:num w:numId="37">
    <w:abstractNumId w:val="5"/>
  </w:num>
  <w:num w:numId="38">
    <w:abstractNumId w:val="3"/>
  </w:num>
  <w:num w:numId="39">
    <w:abstractNumId w:val="30"/>
  </w:num>
  <w:num w:numId="40">
    <w:abstractNumId w:val="19"/>
    <w:lvlOverride w:ilvl="0">
      <w:startOverride w:val="5"/>
    </w:lvlOverride>
  </w:num>
  <w:num w:numId="41">
    <w:abstractNumId w:val="24"/>
  </w:num>
  <w:num w:numId="42">
    <w:abstractNumId w:val="10"/>
  </w:num>
  <w:num w:numId="43">
    <w:abstractNumId w:val="14"/>
  </w:num>
  <w:num w:numId="44">
    <w:abstractNumId w:val="8"/>
  </w:num>
  <w:num w:numId="45">
    <w:abstractNumId w:val="31"/>
  </w:num>
  <w:num w:numId="46">
    <w:abstractNumId w:val="0"/>
  </w:num>
  <w:num w:numId="47">
    <w:abstractNumId w:val="26"/>
  </w:num>
  <w:num w:numId="48">
    <w:abstractNumId w:val="11"/>
  </w:num>
  <w:num w:numId="49">
    <w:abstractNumId w:val="32"/>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D6500"/>
    <w:rsid w:val="0002051A"/>
    <w:rsid w:val="000237AB"/>
    <w:rsid w:val="00047DCB"/>
    <w:rsid w:val="000901CF"/>
    <w:rsid w:val="000A42C6"/>
    <w:rsid w:val="000B2C28"/>
    <w:rsid w:val="000C7F3F"/>
    <w:rsid w:val="000E5D6E"/>
    <w:rsid w:val="00144FB5"/>
    <w:rsid w:val="00146FFA"/>
    <w:rsid w:val="0015595D"/>
    <w:rsid w:val="00162185"/>
    <w:rsid w:val="00180681"/>
    <w:rsid w:val="00197990"/>
    <w:rsid w:val="001B57D7"/>
    <w:rsid w:val="001C199A"/>
    <w:rsid w:val="001D6600"/>
    <w:rsid w:val="001F2E66"/>
    <w:rsid w:val="001F52AB"/>
    <w:rsid w:val="002136CA"/>
    <w:rsid w:val="00221DCD"/>
    <w:rsid w:val="00227245"/>
    <w:rsid w:val="00236937"/>
    <w:rsid w:val="002514A6"/>
    <w:rsid w:val="0027030B"/>
    <w:rsid w:val="002834C7"/>
    <w:rsid w:val="00293355"/>
    <w:rsid w:val="002A20A0"/>
    <w:rsid w:val="002A5D76"/>
    <w:rsid w:val="002D16E9"/>
    <w:rsid w:val="002D2AA4"/>
    <w:rsid w:val="002D3865"/>
    <w:rsid w:val="002D6500"/>
    <w:rsid w:val="002E3FEC"/>
    <w:rsid w:val="002F5D69"/>
    <w:rsid w:val="0030048B"/>
    <w:rsid w:val="0030695C"/>
    <w:rsid w:val="00323B35"/>
    <w:rsid w:val="00327FC2"/>
    <w:rsid w:val="00342B9C"/>
    <w:rsid w:val="00362B04"/>
    <w:rsid w:val="00387F89"/>
    <w:rsid w:val="003948C7"/>
    <w:rsid w:val="00395A08"/>
    <w:rsid w:val="00397A24"/>
    <w:rsid w:val="003A63A7"/>
    <w:rsid w:val="003D2A10"/>
    <w:rsid w:val="003E63BA"/>
    <w:rsid w:val="00401505"/>
    <w:rsid w:val="00401E4F"/>
    <w:rsid w:val="0041014B"/>
    <w:rsid w:val="00417547"/>
    <w:rsid w:val="00421B94"/>
    <w:rsid w:val="00444BC2"/>
    <w:rsid w:val="004470A7"/>
    <w:rsid w:val="004554E7"/>
    <w:rsid w:val="004918D5"/>
    <w:rsid w:val="004A0A65"/>
    <w:rsid w:val="004B413F"/>
    <w:rsid w:val="004B4922"/>
    <w:rsid w:val="004C336A"/>
    <w:rsid w:val="004F14E5"/>
    <w:rsid w:val="004F211E"/>
    <w:rsid w:val="0050573C"/>
    <w:rsid w:val="005137D1"/>
    <w:rsid w:val="0052290A"/>
    <w:rsid w:val="0053212E"/>
    <w:rsid w:val="00554AA7"/>
    <w:rsid w:val="005560DD"/>
    <w:rsid w:val="005709F0"/>
    <w:rsid w:val="005812E5"/>
    <w:rsid w:val="00582C0D"/>
    <w:rsid w:val="005837EC"/>
    <w:rsid w:val="00593883"/>
    <w:rsid w:val="00594FAD"/>
    <w:rsid w:val="0059787F"/>
    <w:rsid w:val="005A0EEA"/>
    <w:rsid w:val="005B19B3"/>
    <w:rsid w:val="005B2E27"/>
    <w:rsid w:val="005B559E"/>
    <w:rsid w:val="005C7528"/>
    <w:rsid w:val="005D56CD"/>
    <w:rsid w:val="005E2B31"/>
    <w:rsid w:val="005E347F"/>
    <w:rsid w:val="005F0399"/>
    <w:rsid w:val="005F3FF8"/>
    <w:rsid w:val="005F5BEE"/>
    <w:rsid w:val="00605EEB"/>
    <w:rsid w:val="00607F7D"/>
    <w:rsid w:val="00621357"/>
    <w:rsid w:val="006344AD"/>
    <w:rsid w:val="006371BC"/>
    <w:rsid w:val="00644572"/>
    <w:rsid w:val="00645320"/>
    <w:rsid w:val="006501F3"/>
    <w:rsid w:val="00655CC1"/>
    <w:rsid w:val="00660D11"/>
    <w:rsid w:val="00662309"/>
    <w:rsid w:val="00664E8E"/>
    <w:rsid w:val="00666B78"/>
    <w:rsid w:val="0067185A"/>
    <w:rsid w:val="00696C46"/>
    <w:rsid w:val="006B361C"/>
    <w:rsid w:val="006B45E9"/>
    <w:rsid w:val="006D709C"/>
    <w:rsid w:val="006E314D"/>
    <w:rsid w:val="00713C39"/>
    <w:rsid w:val="0071503E"/>
    <w:rsid w:val="00721E1D"/>
    <w:rsid w:val="00740862"/>
    <w:rsid w:val="00747A2B"/>
    <w:rsid w:val="007528D4"/>
    <w:rsid w:val="00756139"/>
    <w:rsid w:val="00764686"/>
    <w:rsid w:val="007928B6"/>
    <w:rsid w:val="0079655C"/>
    <w:rsid w:val="00796572"/>
    <w:rsid w:val="00796FA5"/>
    <w:rsid w:val="007A2879"/>
    <w:rsid w:val="007B1059"/>
    <w:rsid w:val="007C49A4"/>
    <w:rsid w:val="007E1BCE"/>
    <w:rsid w:val="00824341"/>
    <w:rsid w:val="00830778"/>
    <w:rsid w:val="0085181C"/>
    <w:rsid w:val="00863B32"/>
    <w:rsid w:val="00863EC0"/>
    <w:rsid w:val="008641FD"/>
    <w:rsid w:val="008706FD"/>
    <w:rsid w:val="008710FF"/>
    <w:rsid w:val="00877B78"/>
    <w:rsid w:val="008952F3"/>
    <w:rsid w:val="008A1570"/>
    <w:rsid w:val="008A26FC"/>
    <w:rsid w:val="008B50B0"/>
    <w:rsid w:val="008D1171"/>
    <w:rsid w:val="008D28E1"/>
    <w:rsid w:val="008D45C6"/>
    <w:rsid w:val="008D73A2"/>
    <w:rsid w:val="008E1A11"/>
    <w:rsid w:val="008E2A5E"/>
    <w:rsid w:val="008E7DDC"/>
    <w:rsid w:val="009133B3"/>
    <w:rsid w:val="0092399A"/>
    <w:rsid w:val="00927BCC"/>
    <w:rsid w:val="00940591"/>
    <w:rsid w:val="00947C8D"/>
    <w:rsid w:val="00991907"/>
    <w:rsid w:val="0099272C"/>
    <w:rsid w:val="00992A76"/>
    <w:rsid w:val="009938E5"/>
    <w:rsid w:val="009951C5"/>
    <w:rsid w:val="009A76B8"/>
    <w:rsid w:val="009B40ED"/>
    <w:rsid w:val="009C4101"/>
    <w:rsid w:val="009C55CF"/>
    <w:rsid w:val="009C7560"/>
    <w:rsid w:val="009D0246"/>
    <w:rsid w:val="009D332C"/>
    <w:rsid w:val="009E6B8B"/>
    <w:rsid w:val="009F1762"/>
    <w:rsid w:val="00A13824"/>
    <w:rsid w:val="00A21EE0"/>
    <w:rsid w:val="00A470B2"/>
    <w:rsid w:val="00A47926"/>
    <w:rsid w:val="00A63F04"/>
    <w:rsid w:val="00A6423B"/>
    <w:rsid w:val="00A64747"/>
    <w:rsid w:val="00A71123"/>
    <w:rsid w:val="00A73F43"/>
    <w:rsid w:val="00A912D9"/>
    <w:rsid w:val="00AB7D0C"/>
    <w:rsid w:val="00AD0775"/>
    <w:rsid w:val="00AD7F44"/>
    <w:rsid w:val="00B07E54"/>
    <w:rsid w:val="00B11146"/>
    <w:rsid w:val="00B17028"/>
    <w:rsid w:val="00B44A8C"/>
    <w:rsid w:val="00B731D2"/>
    <w:rsid w:val="00B83A8F"/>
    <w:rsid w:val="00B84222"/>
    <w:rsid w:val="00B94767"/>
    <w:rsid w:val="00BA476A"/>
    <w:rsid w:val="00BB5E90"/>
    <w:rsid w:val="00BC2608"/>
    <w:rsid w:val="00BD6935"/>
    <w:rsid w:val="00BE07BA"/>
    <w:rsid w:val="00BE637D"/>
    <w:rsid w:val="00BF26ED"/>
    <w:rsid w:val="00C0588B"/>
    <w:rsid w:val="00C06520"/>
    <w:rsid w:val="00C2481D"/>
    <w:rsid w:val="00C25397"/>
    <w:rsid w:val="00C26D85"/>
    <w:rsid w:val="00C569C3"/>
    <w:rsid w:val="00C625AD"/>
    <w:rsid w:val="00C641A1"/>
    <w:rsid w:val="00C7259C"/>
    <w:rsid w:val="00C73505"/>
    <w:rsid w:val="00CA2AD2"/>
    <w:rsid w:val="00CD2E3C"/>
    <w:rsid w:val="00CE2BC1"/>
    <w:rsid w:val="00CE4FF4"/>
    <w:rsid w:val="00CE6AB3"/>
    <w:rsid w:val="00D11EA5"/>
    <w:rsid w:val="00D1613B"/>
    <w:rsid w:val="00D17754"/>
    <w:rsid w:val="00D32767"/>
    <w:rsid w:val="00D33215"/>
    <w:rsid w:val="00D33218"/>
    <w:rsid w:val="00D36958"/>
    <w:rsid w:val="00D47556"/>
    <w:rsid w:val="00D564A3"/>
    <w:rsid w:val="00D674BE"/>
    <w:rsid w:val="00D81BD2"/>
    <w:rsid w:val="00D82AD3"/>
    <w:rsid w:val="00D93E8E"/>
    <w:rsid w:val="00DA52A3"/>
    <w:rsid w:val="00DD73B9"/>
    <w:rsid w:val="00DF6186"/>
    <w:rsid w:val="00E178FC"/>
    <w:rsid w:val="00E57A98"/>
    <w:rsid w:val="00E60D0D"/>
    <w:rsid w:val="00E76D52"/>
    <w:rsid w:val="00E81557"/>
    <w:rsid w:val="00EA6C65"/>
    <w:rsid w:val="00EB4E2C"/>
    <w:rsid w:val="00EB7D85"/>
    <w:rsid w:val="00EC2CCA"/>
    <w:rsid w:val="00ED22D5"/>
    <w:rsid w:val="00ED4EF5"/>
    <w:rsid w:val="00EF5A9D"/>
    <w:rsid w:val="00F1444C"/>
    <w:rsid w:val="00F21CAD"/>
    <w:rsid w:val="00F34C5F"/>
    <w:rsid w:val="00F46A34"/>
    <w:rsid w:val="00F504E6"/>
    <w:rsid w:val="00F5155D"/>
    <w:rsid w:val="00F66CFC"/>
    <w:rsid w:val="00F66E39"/>
    <w:rsid w:val="00F7495B"/>
    <w:rsid w:val="00F81516"/>
    <w:rsid w:val="00F86AC8"/>
    <w:rsid w:val="00F96B97"/>
    <w:rsid w:val="00FA2B53"/>
    <w:rsid w:val="00FA3CEE"/>
    <w:rsid w:val="00FA446F"/>
    <w:rsid w:val="00FB67D0"/>
    <w:rsid w:val="00FD39CE"/>
    <w:rsid w:val="00FD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uiPriority w:val="99"/>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link w:val="ConsPlusNormal0"/>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Основной текст Знак1 Знак Знак Знак Знак Знак Зн"/>
    <w:basedOn w:val="a"/>
    <w:link w:val="ae"/>
    <w:uiPriority w:val="34"/>
    <w:qFormat/>
    <w:rsid w:val="00764686"/>
    <w:pPr>
      <w:ind w:left="720"/>
      <w:contextualSpacing/>
    </w:pPr>
  </w:style>
  <w:style w:type="paragraph" w:customStyle="1" w:styleId="25">
    <w:name w:val="2Название"/>
    <w:basedOn w:val="a"/>
    <w:link w:val="26"/>
    <w:qFormat/>
    <w:rsid w:val="004470A7"/>
    <w:pPr>
      <w:jc w:val="center"/>
    </w:pPr>
    <w:rPr>
      <w:rFonts w:ascii="Arial" w:hAnsi="Arial"/>
      <w:b/>
      <w:sz w:val="28"/>
      <w:szCs w:val="28"/>
      <w:lang w:eastAsia="ar-SA"/>
    </w:rPr>
  </w:style>
  <w:style w:type="character" w:customStyle="1" w:styleId="26">
    <w:name w:val="2Название Знак"/>
    <w:link w:val="25"/>
    <w:rsid w:val="004470A7"/>
    <w:rPr>
      <w:rFonts w:ascii="Arial" w:hAnsi="Arial"/>
      <w:b/>
      <w:sz w:val="28"/>
      <w:szCs w:val="28"/>
      <w:lang w:eastAsia="ar-SA"/>
    </w:rPr>
  </w:style>
  <w:style w:type="paragraph" w:styleId="HTML">
    <w:name w:val="HTML Preformatted"/>
    <w:basedOn w:val="a"/>
    <w:link w:val="HTML0"/>
    <w:uiPriority w:val="99"/>
    <w:unhideWhenUsed/>
    <w:rsid w:val="00F5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155D"/>
    <w:rPr>
      <w:rFonts w:ascii="Courier New" w:hAnsi="Courier New" w:cs="Courier New"/>
    </w:rPr>
  </w:style>
  <w:style w:type="paragraph" w:styleId="af5">
    <w:name w:val="No Spacing"/>
    <w:uiPriority w:val="1"/>
    <w:qFormat/>
    <w:rsid w:val="008E7DDC"/>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5E347F"/>
    <w:rPr>
      <w:rFonts w:ascii="Arial" w:hAnsi="Arial" w:cs="Arial"/>
      <w:lang w:val="en-US" w:bidi="en-US"/>
    </w:rPr>
  </w:style>
</w:styles>
</file>

<file path=word/webSettings.xml><?xml version="1.0" encoding="utf-8"?>
<w:webSettings xmlns:r="http://schemas.openxmlformats.org/officeDocument/2006/relationships" xmlns:w="http://schemas.openxmlformats.org/wordprocessingml/2006/main">
  <w:divs>
    <w:div w:id="1105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1</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1521</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kkk</cp:lastModifiedBy>
  <cp:revision>65</cp:revision>
  <cp:lastPrinted>2024-12-17T11:52:00Z</cp:lastPrinted>
  <dcterms:created xsi:type="dcterms:W3CDTF">2015-01-21T09:41:00Z</dcterms:created>
  <dcterms:modified xsi:type="dcterms:W3CDTF">2025-03-13T10:53:00Z</dcterms:modified>
</cp:coreProperties>
</file>