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6D" w:rsidRPr="00A449EA" w:rsidRDefault="00F9026D" w:rsidP="00203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9EA">
        <w:rPr>
          <w:rFonts w:ascii="Times New Roman" w:hAnsi="Times New Roman"/>
          <w:b/>
          <w:sz w:val="28"/>
          <w:szCs w:val="28"/>
        </w:rPr>
        <w:t>АДМИНИСТРАЦИЯ</w:t>
      </w:r>
    </w:p>
    <w:p w:rsidR="00432AD7" w:rsidRPr="00A449EA" w:rsidRDefault="00F9026D" w:rsidP="00F902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9EA">
        <w:rPr>
          <w:rFonts w:ascii="Times New Roman" w:hAnsi="Times New Roman"/>
          <w:b/>
          <w:sz w:val="28"/>
          <w:szCs w:val="28"/>
        </w:rPr>
        <w:t xml:space="preserve">КОЛЕНОВСКОГО </w:t>
      </w:r>
      <w:r w:rsidR="00432AD7" w:rsidRPr="00A449EA">
        <w:rPr>
          <w:rFonts w:ascii="Times New Roman" w:hAnsi="Times New Roman"/>
          <w:b/>
          <w:sz w:val="28"/>
          <w:szCs w:val="28"/>
        </w:rPr>
        <w:t>СЕЛЬСКОГО</w:t>
      </w:r>
      <w:r w:rsidRPr="00A449EA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F07A44" w:rsidRPr="00A449EA" w:rsidRDefault="00F07A44" w:rsidP="00F902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9EA">
        <w:rPr>
          <w:rFonts w:ascii="Times New Roman" w:hAnsi="Times New Roman"/>
          <w:b/>
          <w:sz w:val="28"/>
          <w:szCs w:val="28"/>
        </w:rPr>
        <w:t xml:space="preserve">НОВОХОПЕРСКОГО МУНИЦИПАЛЬНОГО </w:t>
      </w:r>
      <w:r w:rsidR="00F9026D" w:rsidRPr="00A449EA">
        <w:rPr>
          <w:rFonts w:ascii="Times New Roman" w:hAnsi="Times New Roman"/>
          <w:b/>
          <w:sz w:val="28"/>
          <w:szCs w:val="28"/>
        </w:rPr>
        <w:t>РАЙОНА</w:t>
      </w:r>
    </w:p>
    <w:p w:rsidR="00F9026D" w:rsidRPr="00A449EA" w:rsidRDefault="00F9026D" w:rsidP="00F902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9E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32AD7" w:rsidRPr="00A449EA" w:rsidRDefault="00432AD7" w:rsidP="00F902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026D" w:rsidRPr="00A449EA" w:rsidRDefault="00F9026D" w:rsidP="00F902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449E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449EA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9026D" w:rsidRPr="00A449EA" w:rsidRDefault="00F9026D" w:rsidP="00F902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9EA">
        <w:rPr>
          <w:rFonts w:ascii="Times New Roman" w:hAnsi="Times New Roman"/>
          <w:sz w:val="28"/>
          <w:szCs w:val="28"/>
        </w:rPr>
        <w:t>«</w:t>
      </w:r>
      <w:r w:rsidR="006166EB">
        <w:rPr>
          <w:rFonts w:ascii="Times New Roman" w:hAnsi="Times New Roman"/>
          <w:sz w:val="28"/>
          <w:szCs w:val="28"/>
        </w:rPr>
        <w:t>28</w:t>
      </w:r>
      <w:r w:rsidRPr="00A449EA">
        <w:rPr>
          <w:rFonts w:ascii="Times New Roman" w:hAnsi="Times New Roman"/>
          <w:sz w:val="28"/>
          <w:szCs w:val="28"/>
        </w:rPr>
        <w:t>»</w:t>
      </w:r>
      <w:r w:rsidR="00AB22EC" w:rsidRPr="00A449EA">
        <w:rPr>
          <w:rFonts w:ascii="Times New Roman" w:hAnsi="Times New Roman"/>
          <w:sz w:val="28"/>
          <w:szCs w:val="28"/>
        </w:rPr>
        <w:t xml:space="preserve"> декабрь</w:t>
      </w:r>
      <w:r w:rsidRPr="00A449EA">
        <w:rPr>
          <w:rFonts w:ascii="Times New Roman" w:hAnsi="Times New Roman"/>
          <w:sz w:val="28"/>
          <w:szCs w:val="28"/>
        </w:rPr>
        <w:t xml:space="preserve"> 20</w:t>
      </w:r>
      <w:r w:rsidR="00AB22EC" w:rsidRPr="00A449EA">
        <w:rPr>
          <w:rFonts w:ascii="Times New Roman" w:hAnsi="Times New Roman"/>
          <w:sz w:val="28"/>
          <w:szCs w:val="28"/>
        </w:rPr>
        <w:t>23</w:t>
      </w:r>
      <w:r w:rsidR="00432AD7" w:rsidRPr="00A449EA">
        <w:rPr>
          <w:rFonts w:ascii="Times New Roman" w:hAnsi="Times New Roman"/>
          <w:sz w:val="28"/>
          <w:szCs w:val="28"/>
        </w:rPr>
        <w:t xml:space="preserve"> года</w:t>
      </w:r>
      <w:r w:rsidR="00AB22EC" w:rsidRPr="00A449EA">
        <w:rPr>
          <w:rFonts w:ascii="Times New Roman" w:hAnsi="Times New Roman"/>
          <w:sz w:val="28"/>
          <w:szCs w:val="28"/>
        </w:rPr>
        <w:t xml:space="preserve"> </w:t>
      </w:r>
      <w:r w:rsidRPr="00A449EA">
        <w:rPr>
          <w:rFonts w:ascii="Times New Roman" w:hAnsi="Times New Roman"/>
          <w:sz w:val="28"/>
          <w:szCs w:val="28"/>
        </w:rPr>
        <w:t xml:space="preserve">№ </w:t>
      </w:r>
      <w:r w:rsidR="008C0D32">
        <w:rPr>
          <w:rFonts w:ascii="Times New Roman" w:hAnsi="Times New Roman"/>
          <w:sz w:val="28"/>
          <w:szCs w:val="28"/>
        </w:rPr>
        <w:t>167</w:t>
      </w:r>
    </w:p>
    <w:p w:rsidR="00B250A1" w:rsidRPr="00A449EA" w:rsidRDefault="00432AD7" w:rsidP="00B250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9EA">
        <w:rPr>
          <w:rFonts w:ascii="Times New Roman" w:hAnsi="Times New Roman"/>
          <w:sz w:val="28"/>
          <w:szCs w:val="28"/>
        </w:rPr>
        <w:t>с</w:t>
      </w:r>
      <w:r w:rsidR="00F9026D" w:rsidRPr="00A449EA">
        <w:rPr>
          <w:rFonts w:ascii="Times New Roman" w:hAnsi="Times New Roman"/>
          <w:sz w:val="28"/>
          <w:szCs w:val="28"/>
        </w:rPr>
        <w:t>. Елань-Колено</w:t>
      </w:r>
    </w:p>
    <w:p w:rsidR="00417E0C" w:rsidRPr="00A449EA" w:rsidRDefault="00417E0C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53"/>
        <w:gridCol w:w="4218"/>
      </w:tblGrid>
      <w:tr w:rsidR="00417E0C" w:rsidRPr="00A449EA" w:rsidTr="000457CD">
        <w:tc>
          <w:tcPr>
            <w:tcW w:w="5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7E0C" w:rsidRPr="000457CD" w:rsidRDefault="00A553ED" w:rsidP="00A553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</w:t>
            </w:r>
            <w:r w:rsidR="006478FE" w:rsidRPr="00045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тверждении плана мероприятий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Коленовского сельского поселения Новохопёрского муниципального района Воронежской области на 2024 год</w:t>
            </w:r>
          </w:p>
        </w:tc>
        <w:tc>
          <w:tcPr>
            <w:tcW w:w="4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7E0C" w:rsidRPr="00A449EA" w:rsidRDefault="00417E0C" w:rsidP="00FA2C98">
            <w:pPr>
              <w:rPr>
                <w:b/>
                <w:sz w:val="28"/>
                <w:szCs w:val="28"/>
              </w:rPr>
            </w:pPr>
          </w:p>
        </w:tc>
      </w:tr>
    </w:tbl>
    <w:p w:rsidR="00417E0C" w:rsidRPr="00A449EA" w:rsidRDefault="00417E0C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E0C" w:rsidRPr="00A449EA" w:rsidRDefault="00417E0C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4C0" w:rsidRDefault="00E66F81" w:rsidP="002034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противодействия нелегальной миграции, во исполнение требований </w:t>
      </w:r>
      <w:r w:rsidR="006868B3"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28.04.2023 от 28.04.2023 г. № 138-ФЗ «О гражданстве Российской Федерации», </w:t>
      </w:r>
      <w:r w:rsidRPr="00A449E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18.07.2006</w:t>
      </w:r>
      <w:r w:rsidR="00805195"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№109-ФЗ «О миграционном учете иностранных граждан и лиц без гражданства в Российской Федерации»</w:t>
      </w:r>
      <w:r w:rsidR="00D87A93" w:rsidRPr="00A449E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868B3"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49E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25.07.2002</w:t>
      </w:r>
      <w:r w:rsidR="00805195"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№115-ФЗ «О правовом положении иностранных граждан в Российской Федерации»,</w:t>
      </w:r>
      <w:r w:rsidR="00374684"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49E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25.07.2002</w:t>
      </w:r>
      <w:r w:rsidR="00805195"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№114-ФЗ «О противодействии</w:t>
      </w:r>
      <w:proofErr w:type="gramEnd"/>
      <w:r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экстремистской  деятельности»,</w:t>
      </w:r>
      <w:r w:rsidR="00567F4B"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49E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06.10.2003</w:t>
      </w:r>
      <w:r w:rsidR="00805195"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374684"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49EA">
        <w:rPr>
          <w:rFonts w:ascii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Российской Федерации», Жилищного кодекса Российской Федерации</w:t>
      </w:r>
      <w:r w:rsidR="00374684"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от 29.12.2004 N 188-ФЗ</w:t>
      </w:r>
      <w:r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r w:rsidR="00F9026D"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Коленовского </w:t>
      </w:r>
      <w:r w:rsidR="00432AD7" w:rsidRPr="00A449EA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2034C0" w:rsidRPr="00A449EA">
        <w:rPr>
          <w:rFonts w:ascii="Times New Roman" w:hAnsi="Times New Roman" w:cs="Times New Roman"/>
          <w:sz w:val="28"/>
          <w:szCs w:val="28"/>
          <w:lang w:eastAsia="ru-RU"/>
        </w:rPr>
        <w:t>Новохопё</w:t>
      </w:r>
      <w:r w:rsidR="00F9026D" w:rsidRPr="00A449EA">
        <w:rPr>
          <w:rFonts w:ascii="Times New Roman" w:hAnsi="Times New Roman" w:cs="Times New Roman"/>
          <w:sz w:val="28"/>
          <w:szCs w:val="28"/>
          <w:lang w:eastAsia="ru-RU"/>
        </w:rPr>
        <w:t>рского</w:t>
      </w:r>
      <w:r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F9026D" w:rsidRPr="00A449EA">
        <w:rPr>
          <w:rFonts w:ascii="Times New Roman" w:hAnsi="Times New Roman" w:cs="Times New Roman"/>
          <w:sz w:val="28"/>
          <w:szCs w:val="28"/>
          <w:lang w:eastAsia="ru-RU"/>
        </w:rPr>
        <w:t>Воронежской</w:t>
      </w:r>
      <w:r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в целях противодействия незаконной миграции и экстремизму на </w:t>
      </w:r>
      <w:r w:rsidR="00432AD7"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F9026D" w:rsidRPr="00A449EA">
        <w:rPr>
          <w:rFonts w:ascii="Times New Roman" w:hAnsi="Times New Roman" w:cs="Times New Roman"/>
          <w:sz w:val="28"/>
          <w:szCs w:val="28"/>
          <w:lang w:eastAsia="ru-RU"/>
        </w:rPr>
        <w:t>Коленовского</w:t>
      </w:r>
      <w:r w:rsidR="00F7428E"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2AD7" w:rsidRPr="00A449EA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F7428E"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A449E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32AD7"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F9026D"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Коленовского </w:t>
      </w:r>
      <w:r w:rsidR="00432AD7" w:rsidRPr="00A449EA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F9026D" w:rsidRPr="00A449EA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355985" w:rsidRPr="00A449EA" w:rsidRDefault="00355985" w:rsidP="002034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026D" w:rsidRPr="00A449EA" w:rsidRDefault="00F9026D" w:rsidP="0064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034C0" w:rsidRPr="00A449EA" w:rsidRDefault="002034C0" w:rsidP="003D5F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F81" w:rsidRDefault="002034C0" w:rsidP="003D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E66F81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противодействию нелегальной миграции и экстремизму на территории </w:t>
      </w:r>
      <w:r w:rsidR="00F9026D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Коленовского </w:t>
      </w:r>
      <w:r w:rsidR="00432AD7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7428E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</w:t>
      </w:r>
      <w:r w:rsidR="00F9026D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</w:t>
      </w:r>
      <w:r w:rsidR="00E66F81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9026D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E66F81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</w:t>
      </w:r>
      <w:r w:rsidR="00F9026D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на </w:t>
      </w: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="0067672C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F81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355985" w:rsidRPr="00355985" w:rsidRDefault="00355985" w:rsidP="0035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Pr="00355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45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утратившими силу следующее постановление</w:t>
      </w:r>
      <w:r w:rsidRPr="0035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Коленовского сельского поселения Новохопёрского муниципального района Воронежской области:</w:t>
      </w:r>
    </w:p>
    <w:p w:rsidR="00355985" w:rsidRPr="00A449EA" w:rsidRDefault="000457CD" w:rsidP="0035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30.03.2016 г. № 100</w:t>
      </w:r>
      <w:r w:rsidR="00355985" w:rsidRPr="0035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администрации Коленовского сельского поселения по предоставлению  муниципальной услуги «Присвоение адреса объекту недвижимости и аннулирование адреса»;</w:t>
      </w:r>
    </w:p>
    <w:p w:rsidR="00E66F81" w:rsidRPr="00A449EA" w:rsidRDefault="00355985" w:rsidP="003D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34C0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66F81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обнародования.</w:t>
      </w:r>
    </w:p>
    <w:p w:rsidR="00D27772" w:rsidRPr="00A449EA" w:rsidRDefault="00355985" w:rsidP="003D5FFF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7772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D27772" w:rsidRPr="00A449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7772" w:rsidRPr="00A449EA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F9026D" w:rsidRPr="00A449E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27772" w:rsidRPr="00A449EA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8E1D86" w:rsidRPr="00A449EA">
        <w:rPr>
          <w:rFonts w:ascii="Times New Roman" w:hAnsi="Times New Roman" w:cs="Times New Roman"/>
          <w:sz w:val="28"/>
          <w:szCs w:val="28"/>
        </w:rPr>
        <w:t>оставляю за собой.</w:t>
      </w:r>
      <w:bookmarkStart w:id="0" w:name="_GoBack"/>
      <w:bookmarkEnd w:id="0"/>
    </w:p>
    <w:p w:rsidR="00F07A44" w:rsidRDefault="00F07A44" w:rsidP="003D5FFF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985" w:rsidRDefault="00355985" w:rsidP="003D5FFF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985" w:rsidRPr="00A449EA" w:rsidRDefault="00355985" w:rsidP="003D5FFF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A44" w:rsidRPr="00A449EA" w:rsidRDefault="00F07A44" w:rsidP="006478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Коленовского сельского поселения       </w:t>
      </w:r>
      <w:r w:rsidR="00CA64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355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64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A44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М.В. Федюшкин</w:t>
      </w:r>
      <w:r w:rsidRPr="00A449EA">
        <w:rPr>
          <w:rFonts w:ascii="Times New Roman" w:hAnsi="Times New Roman" w:cs="Times New Roman"/>
          <w:sz w:val="28"/>
          <w:szCs w:val="28"/>
        </w:rPr>
        <w:br w:type="page"/>
      </w:r>
    </w:p>
    <w:p w:rsidR="00F07A44" w:rsidRPr="00A449EA" w:rsidRDefault="00F07A44" w:rsidP="00F07A44">
      <w:pPr>
        <w:pStyle w:val="a6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F07A44" w:rsidRPr="00A449EA" w:rsidRDefault="00F07A44" w:rsidP="00F07A44">
      <w:pPr>
        <w:pStyle w:val="a6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Коленовского сельского поселения Новохопёрского муниципального района Воронежской области</w:t>
      </w:r>
    </w:p>
    <w:p w:rsidR="00F07A44" w:rsidRPr="00A449EA" w:rsidRDefault="006166EB" w:rsidP="00F07A44">
      <w:pPr>
        <w:pStyle w:val="a6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«28</w:t>
      </w:r>
      <w:r w:rsidR="008C0D32">
        <w:rPr>
          <w:rFonts w:ascii="Times New Roman" w:eastAsia="Times New Roman" w:hAnsi="Times New Roman"/>
          <w:sz w:val="28"/>
          <w:szCs w:val="28"/>
          <w:lang w:eastAsia="ru-RU"/>
        </w:rPr>
        <w:t>» декабря 2023 года № 167</w:t>
      </w:r>
    </w:p>
    <w:p w:rsidR="006A562A" w:rsidRPr="00A449EA" w:rsidRDefault="006A562A" w:rsidP="006A56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F2C" w:rsidRDefault="004D1F2C" w:rsidP="006A56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E3" w:rsidRDefault="001F1BE3" w:rsidP="006A56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E3" w:rsidRDefault="001F1BE3" w:rsidP="006A56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E3" w:rsidRDefault="001F1BE3" w:rsidP="006A56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E3" w:rsidRPr="00A449EA" w:rsidRDefault="001F1BE3" w:rsidP="006A56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772" w:rsidRPr="00A449EA" w:rsidRDefault="00D27772" w:rsidP="00D2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6478FE" w:rsidRPr="00A449EA" w:rsidRDefault="006478FE" w:rsidP="0064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Коленовского сельского поселения Новохопёрского муниципального района Воронежской области на 2024 год</w:t>
      </w:r>
    </w:p>
    <w:p w:rsidR="00F14195" w:rsidRPr="00A449EA" w:rsidRDefault="00F14195" w:rsidP="00D27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195" w:rsidRPr="00A449EA" w:rsidRDefault="00F14195" w:rsidP="00253630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проблемы</w:t>
      </w:r>
    </w:p>
    <w:p w:rsidR="00253630" w:rsidRPr="00A449EA" w:rsidRDefault="00253630" w:rsidP="00253630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503" w:rsidRPr="00A449EA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Нелегальная миграция</w:t>
      </w:r>
      <w:r w:rsidR="00495A0C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38F9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</w:t>
      </w:r>
      <w:r w:rsidR="000438F9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также негативные последствия. Неконтролируемая миграция способствует усилению националистических настроений, политического и </w:t>
      </w:r>
      <w:r w:rsidR="006478FE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религиозного</w:t>
      </w:r>
      <w:r w:rsidR="000438F9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насильственного экстремизма и создает условия для возникновения конфликтов. </w:t>
      </w:r>
    </w:p>
    <w:p w:rsidR="000438F9" w:rsidRPr="00A449EA" w:rsidRDefault="000438F9" w:rsidP="0090550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объема и структуры миграционных</w:t>
      </w:r>
      <w:r w:rsidR="00905503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потоков в целях устойчивого социально-экономического и демографического развития населения включает:</w:t>
      </w:r>
    </w:p>
    <w:p w:rsidR="00F14195" w:rsidRPr="00A449EA" w:rsidRDefault="00253630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14195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случаев проявления социальной, расовой, национальной и религиозной розни;</w:t>
      </w:r>
    </w:p>
    <w:p w:rsidR="00F14195" w:rsidRPr="00A449EA" w:rsidRDefault="00253630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14195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минимизации фактов проявления превосходства либо неполноценности человека по признаку его социально</w:t>
      </w:r>
      <w:r w:rsidR="00905503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="00F14195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расовой, национальной, религиозной или языковой принадлежности или отношения к религии;</w:t>
      </w:r>
    </w:p>
    <w:p w:rsidR="00F14195" w:rsidRPr="00A449EA" w:rsidRDefault="00253630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14195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F14195" w:rsidRPr="00A449EA" w:rsidRDefault="00253630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14195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пресечения деятельности этнических преступных группировок, используемых в террористических целях.</w:t>
      </w:r>
    </w:p>
    <w:p w:rsidR="00F5437C" w:rsidRPr="00A449EA" w:rsidRDefault="00F5437C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Резкая активизация деятельности молодежных объединений экстремистской направленности, формирование большинством из них в </w:t>
      </w: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</w:t>
      </w:r>
      <w:r w:rsidR="004F2687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разногласия между политическими партиями и объединениями и другие факторы нестабильности в целях достижения своих </w:t>
      </w:r>
      <w:r w:rsidR="006478FE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идеологических</w:t>
      </w:r>
      <w:r w:rsidR="004F2687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253630" w:rsidRPr="00A449EA" w:rsidRDefault="00253630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95" w:rsidRPr="00A449EA" w:rsidRDefault="00253630" w:rsidP="00253630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="00F14195" w:rsidRPr="00A4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мероприятий</w:t>
      </w:r>
    </w:p>
    <w:p w:rsidR="00253630" w:rsidRPr="00A449EA" w:rsidRDefault="00253630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95" w:rsidRPr="00A449EA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плана мероприятий являются:</w:t>
      </w:r>
    </w:p>
    <w:p w:rsidR="00F14195" w:rsidRPr="00A449EA" w:rsidRDefault="00406D66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14195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эффективного регулирования внешней миграции на территории </w:t>
      </w:r>
      <w:r w:rsidR="00432AD7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14195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соответствия параметров стратегии социально-экономического и демографического развития </w:t>
      </w:r>
      <w:r w:rsidR="00432AD7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F14195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</w:t>
      </w:r>
    </w:p>
    <w:p w:rsidR="00DD09CC" w:rsidRPr="00A449EA" w:rsidRDefault="00406D66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D09CC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доверия населения к органам местного самоуправления, правоохранительным органам;</w:t>
      </w:r>
    </w:p>
    <w:p w:rsidR="00F14195" w:rsidRPr="00A449EA" w:rsidRDefault="00DD09CC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толерантной среды</w:t>
      </w:r>
      <w:proofErr w:type="gramStart"/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195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14195" w:rsidRPr="00A449EA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достижения целей плана мероприятий является решение следующих задач:</w:t>
      </w:r>
    </w:p>
    <w:p w:rsidR="00F14195" w:rsidRPr="00A449EA" w:rsidRDefault="00DD09CC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14195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полной, достоверной, оперативной и актуальной информации о перемещении иностранных граждан;</w:t>
      </w:r>
    </w:p>
    <w:p w:rsidR="00F14195" w:rsidRPr="00A449EA" w:rsidRDefault="005C759D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14195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преступлений, совершенных иногородними и иностранными гражданами;</w:t>
      </w:r>
    </w:p>
    <w:p w:rsidR="00485D41" w:rsidRPr="00A449EA" w:rsidRDefault="00485D41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в молодежной среде мировоззрения и духовно-нравственной атмосферы этнокультурного взаимоуважения,</w:t>
      </w:r>
      <w:r w:rsidR="00FC62DA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основанных на принципах уважения прав и свобод человека, стремления к межэтническому миру;</w:t>
      </w:r>
    </w:p>
    <w:p w:rsidR="00FC62DA" w:rsidRPr="00A449EA" w:rsidRDefault="00FC62DA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14195" w:rsidRPr="00A449EA" w:rsidRDefault="00F14195" w:rsidP="00B2230D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предполагается осуществить в теч</w:t>
      </w:r>
      <w:r w:rsidR="00B2230D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1 года</w:t>
      </w: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B2230D" w:rsidRPr="00A449EA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плана мероприятий предусмотрено</w:t>
      </w:r>
      <w:r w:rsidR="00B2230D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4195" w:rsidRPr="00A449EA" w:rsidRDefault="00B2230D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14195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для решения вопросов регулирования внешней миграции с учетом </w:t>
      </w:r>
      <w:hyperlink r:id="rId6" w:tooltip="Законы в России" w:history="1">
        <w:r w:rsidR="00F14195" w:rsidRPr="00A449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 Российской Федерации</w:t>
        </w:r>
      </w:hyperlink>
      <w:r w:rsidR="00F14195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международных обязательств Российской федерации в сфере </w:t>
      </w: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B2230D" w:rsidRPr="00A449EA" w:rsidRDefault="00B2230D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95" w:rsidRPr="00A449EA" w:rsidRDefault="00B2230D" w:rsidP="00B2230D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3. </w:t>
      </w:r>
      <w:r w:rsidR="00F14195" w:rsidRPr="00A4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B2230D" w:rsidRPr="00A449EA" w:rsidRDefault="00B2230D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95" w:rsidRPr="00A449EA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позволит:</w:t>
      </w:r>
    </w:p>
    <w:p w:rsidR="00F14195" w:rsidRPr="00A449EA" w:rsidRDefault="001109E1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14195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hyperlink r:id="rId7" w:tooltip="Органы местного самоуправления" w:history="1">
        <w:r w:rsidR="00F14195" w:rsidRPr="00A449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органы местного самоуправления</w:t>
        </w:r>
      </w:hyperlink>
      <w:r w:rsidR="00F14195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F14195" w:rsidRPr="00A449EA" w:rsidRDefault="001109E1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14195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снизить риск возникновения конфликтных ситуаций среди населения </w:t>
      </w:r>
      <w:r w:rsidR="00432AD7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14195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21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результате миграции;</w:t>
      </w:r>
    </w:p>
    <w:p w:rsidR="00846F21" w:rsidRPr="00A449EA" w:rsidRDefault="00846F21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формирование нетерпимости ко всем фактам </w:t>
      </w:r>
      <w:proofErr w:type="spellStart"/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экстремитстких</w:t>
      </w:r>
      <w:proofErr w:type="spellEnd"/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проявлений, а также позитивного отношения к представителям иных этнических и конфессиональных сообществ;</w:t>
      </w:r>
    </w:p>
    <w:p w:rsidR="00846F21" w:rsidRPr="00A449EA" w:rsidRDefault="00846F21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совершенствование форм и методов работы по профилактике проявлений ксенофобии, национальной и расовой нетерпимости;</w:t>
      </w:r>
    </w:p>
    <w:p w:rsidR="00846F21" w:rsidRPr="00A449EA" w:rsidRDefault="00846F21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246F6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 культивирование в молодежной среде атмосферы межэтнического согласия и толерантности;</w:t>
      </w:r>
    </w:p>
    <w:p w:rsidR="00F14195" w:rsidRPr="00A449EA" w:rsidRDefault="00F246F6" w:rsidP="001109E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препятствие созданию и деятельности националистических экстремистских молодежных группировок.</w:t>
      </w:r>
    </w:p>
    <w:p w:rsidR="001109E1" w:rsidRPr="00A449EA" w:rsidRDefault="001109E1" w:rsidP="001109E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E1" w:rsidRPr="00A449EA" w:rsidRDefault="001109E1" w:rsidP="001109E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E1" w:rsidRPr="00A449EA" w:rsidRDefault="00F14195" w:rsidP="00F1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:rsidR="001109E1" w:rsidRPr="00A449EA" w:rsidRDefault="00F14195" w:rsidP="00F1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противодействию нелегальной ми</w:t>
      </w:r>
      <w:r w:rsidR="00A470FB" w:rsidRPr="00A4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грации</w:t>
      </w:r>
      <w:r w:rsidR="001109E1" w:rsidRPr="00A4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совершенствованию работы по предупреждению </w:t>
      </w:r>
      <w:r w:rsidR="00036C91" w:rsidRPr="00A4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межнациональных</w:t>
      </w:r>
      <w:r w:rsidR="001109E1" w:rsidRPr="00A4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конфликтов</w:t>
      </w:r>
      <w:r w:rsidR="00036C91" w:rsidRPr="00A4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противодействию этнической и </w:t>
      </w:r>
      <w:r w:rsidR="00621885" w:rsidRPr="00A4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религиозной</w:t>
      </w:r>
      <w:r w:rsidR="00036C91" w:rsidRPr="00A4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нетерпимости, экстремистским проявлениям на территории Коленовского сельского поселения Новохопёрского</w:t>
      </w:r>
      <w:r w:rsidR="00621885" w:rsidRPr="00A4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Воронежской области на 2024 год</w:t>
      </w:r>
    </w:p>
    <w:p w:rsidR="00F14195" w:rsidRPr="006478FE" w:rsidRDefault="00F14195" w:rsidP="006218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969"/>
        <w:gridCol w:w="1560"/>
        <w:gridCol w:w="3260"/>
      </w:tblGrid>
      <w:tr w:rsidR="00A26906" w:rsidRPr="00280E40" w:rsidTr="005A68D9">
        <w:tc>
          <w:tcPr>
            <w:tcW w:w="675" w:type="dxa"/>
          </w:tcPr>
          <w:p w:rsidR="00A26906" w:rsidRPr="00A449EA" w:rsidRDefault="00A26906" w:rsidP="00F14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4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4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4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</w:tcPr>
          <w:p w:rsidR="00A26906" w:rsidRPr="00A449EA" w:rsidRDefault="00A26906" w:rsidP="00A26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560" w:type="dxa"/>
          </w:tcPr>
          <w:p w:rsidR="006478FE" w:rsidRPr="00A449EA" w:rsidRDefault="00A26906" w:rsidP="00A449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60" w:type="dxa"/>
          </w:tcPr>
          <w:p w:rsidR="00A26906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26906" w:rsidRPr="00280E40" w:rsidTr="005A68D9">
        <w:tc>
          <w:tcPr>
            <w:tcW w:w="675" w:type="dxa"/>
          </w:tcPr>
          <w:p w:rsidR="00A26906" w:rsidRPr="00A449EA" w:rsidRDefault="005A68D9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</w:tcPr>
          <w:p w:rsidR="00A26906" w:rsidRPr="00A449EA" w:rsidRDefault="005A68D9" w:rsidP="00A449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 межконфессионального диалога и сотрудничества</w:t>
            </w:r>
          </w:p>
        </w:tc>
        <w:tc>
          <w:tcPr>
            <w:tcW w:w="1560" w:type="dxa"/>
          </w:tcPr>
          <w:p w:rsidR="00A26906" w:rsidRPr="00A449EA" w:rsidRDefault="00A449EA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срока реализации по мере необходимости</w:t>
            </w:r>
          </w:p>
        </w:tc>
        <w:tc>
          <w:tcPr>
            <w:tcW w:w="3260" w:type="dxa"/>
          </w:tcPr>
          <w:p w:rsidR="00A26906" w:rsidRPr="00A449EA" w:rsidRDefault="00D01256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</w:tr>
      <w:tr w:rsidR="00A26906" w:rsidRPr="00280E40" w:rsidTr="005A68D9">
        <w:tc>
          <w:tcPr>
            <w:tcW w:w="675" w:type="dxa"/>
          </w:tcPr>
          <w:p w:rsidR="00A26906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</w:tcPr>
          <w:p w:rsidR="00A26906" w:rsidRPr="00A449EA" w:rsidRDefault="00D01256" w:rsidP="00A449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средствам массовой</w:t>
            </w:r>
            <w:r w:rsidR="00A449EA"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 в освещении событий этнокультурного характера на территории поселения</w:t>
            </w:r>
          </w:p>
        </w:tc>
        <w:tc>
          <w:tcPr>
            <w:tcW w:w="1560" w:type="dxa"/>
          </w:tcPr>
          <w:p w:rsidR="00A26906" w:rsidRPr="00A449EA" w:rsidRDefault="00A449EA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срока реализации</w:t>
            </w:r>
          </w:p>
        </w:tc>
        <w:tc>
          <w:tcPr>
            <w:tcW w:w="3260" w:type="dxa"/>
          </w:tcPr>
          <w:p w:rsidR="00A26906" w:rsidRPr="00A449EA" w:rsidRDefault="008E2410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</w:tr>
      <w:tr w:rsidR="00A26906" w:rsidRPr="00280E40" w:rsidTr="005A68D9">
        <w:tc>
          <w:tcPr>
            <w:tcW w:w="675" w:type="dxa"/>
          </w:tcPr>
          <w:p w:rsidR="00A26906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</w:tcPr>
          <w:p w:rsidR="00A26906" w:rsidRPr="00A449EA" w:rsidRDefault="008E2410" w:rsidP="00A449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и оценки миграционной ситуации на территории сельского поселения и подготовка предложений по ее стабилизации</w:t>
            </w:r>
          </w:p>
        </w:tc>
        <w:tc>
          <w:tcPr>
            <w:tcW w:w="1560" w:type="dxa"/>
          </w:tcPr>
          <w:p w:rsidR="00A26906" w:rsidRPr="00A449EA" w:rsidRDefault="00FA2C98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 2024 г.</w:t>
            </w:r>
          </w:p>
        </w:tc>
        <w:tc>
          <w:tcPr>
            <w:tcW w:w="3260" w:type="dxa"/>
          </w:tcPr>
          <w:p w:rsidR="00A26906" w:rsidRPr="00A449EA" w:rsidRDefault="00FA2C98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</w:tr>
      <w:tr w:rsidR="00A449EA" w:rsidRPr="00280E40" w:rsidTr="005A68D9">
        <w:tc>
          <w:tcPr>
            <w:tcW w:w="675" w:type="dxa"/>
          </w:tcPr>
          <w:p w:rsidR="00A449EA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</w:tcPr>
          <w:p w:rsidR="00A449EA" w:rsidRPr="00A449EA" w:rsidRDefault="00A449EA" w:rsidP="00A449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Осуществить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1560" w:type="dxa"/>
          </w:tcPr>
          <w:p w:rsidR="00A449EA" w:rsidRPr="00A449EA" w:rsidRDefault="00A449EA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IV </w:t>
            </w: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квартал 2024 г.</w:t>
            </w:r>
          </w:p>
        </w:tc>
        <w:tc>
          <w:tcPr>
            <w:tcW w:w="3260" w:type="dxa"/>
          </w:tcPr>
          <w:p w:rsidR="00A449EA" w:rsidRPr="00A449EA" w:rsidRDefault="00A449EA" w:rsidP="00A470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</w:tr>
      <w:tr w:rsidR="00A26906" w:rsidRPr="00280E40" w:rsidTr="005A68D9">
        <w:tc>
          <w:tcPr>
            <w:tcW w:w="675" w:type="dxa"/>
          </w:tcPr>
          <w:p w:rsidR="00A26906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</w:tcPr>
          <w:p w:rsidR="00A26906" w:rsidRPr="00A449EA" w:rsidRDefault="00A26906" w:rsidP="00A449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="00A449EA"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560" w:type="dxa"/>
          </w:tcPr>
          <w:p w:rsidR="00A26906" w:rsidRPr="00A449EA" w:rsidRDefault="00A449EA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срока реализации по мере необходимости</w:t>
            </w:r>
          </w:p>
        </w:tc>
        <w:tc>
          <w:tcPr>
            <w:tcW w:w="3260" w:type="dxa"/>
          </w:tcPr>
          <w:p w:rsidR="00A26906" w:rsidRPr="00A449EA" w:rsidRDefault="00A26906" w:rsidP="00A470F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</w:tr>
      <w:tr w:rsidR="00A26906" w:rsidRPr="00280E40" w:rsidTr="005A68D9">
        <w:tc>
          <w:tcPr>
            <w:tcW w:w="675" w:type="dxa"/>
          </w:tcPr>
          <w:p w:rsidR="00A26906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</w:tcPr>
          <w:p w:rsidR="00A26906" w:rsidRPr="00A449EA" w:rsidRDefault="00A449EA" w:rsidP="00A449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</w:t>
            </w:r>
            <w:proofErr w:type="gramStart"/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560" w:type="dxa"/>
          </w:tcPr>
          <w:p w:rsidR="00A26906" w:rsidRPr="00A449EA" w:rsidRDefault="00A449EA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срока реализации</w:t>
            </w:r>
          </w:p>
        </w:tc>
        <w:tc>
          <w:tcPr>
            <w:tcW w:w="3260" w:type="dxa"/>
          </w:tcPr>
          <w:p w:rsidR="00A26906" w:rsidRPr="00A449EA" w:rsidRDefault="00A26906" w:rsidP="00A470F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</w:tr>
      <w:tr w:rsidR="00A449EA" w:rsidRPr="00280E40" w:rsidTr="005A68D9">
        <w:tc>
          <w:tcPr>
            <w:tcW w:w="675" w:type="dxa"/>
          </w:tcPr>
          <w:p w:rsidR="00A449EA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</w:tcPr>
          <w:p w:rsidR="00A449EA" w:rsidRPr="00A449EA" w:rsidRDefault="00A449EA" w:rsidP="00A449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560" w:type="dxa"/>
          </w:tcPr>
          <w:p w:rsidR="00A449EA" w:rsidRPr="00A449EA" w:rsidRDefault="00A449EA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срока реализации</w:t>
            </w:r>
          </w:p>
        </w:tc>
        <w:tc>
          <w:tcPr>
            <w:tcW w:w="3260" w:type="dxa"/>
          </w:tcPr>
          <w:p w:rsidR="00A449EA" w:rsidRPr="00A449EA" w:rsidRDefault="00A449EA" w:rsidP="00A470F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</w:tr>
      <w:tr w:rsidR="00A449EA" w:rsidRPr="00280E40" w:rsidTr="005A68D9">
        <w:tc>
          <w:tcPr>
            <w:tcW w:w="675" w:type="dxa"/>
          </w:tcPr>
          <w:p w:rsidR="00A449EA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</w:tcPr>
          <w:p w:rsidR="00A449EA" w:rsidRPr="00A449EA" w:rsidRDefault="00A449EA" w:rsidP="00A449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– политической обстановкой</w:t>
            </w:r>
          </w:p>
        </w:tc>
        <w:tc>
          <w:tcPr>
            <w:tcW w:w="1560" w:type="dxa"/>
          </w:tcPr>
          <w:p w:rsidR="00A449EA" w:rsidRPr="00A449EA" w:rsidRDefault="00A449EA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срока реализации</w:t>
            </w:r>
          </w:p>
        </w:tc>
        <w:tc>
          <w:tcPr>
            <w:tcW w:w="3260" w:type="dxa"/>
          </w:tcPr>
          <w:p w:rsidR="00A449EA" w:rsidRPr="00A449EA" w:rsidRDefault="00A449EA" w:rsidP="00A470F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сельского поселения совместно с сотрудниками ОМВД по Новохоперскому району </w:t>
            </w: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A449EA" w:rsidRPr="00280E40" w:rsidTr="005A68D9">
        <w:tc>
          <w:tcPr>
            <w:tcW w:w="675" w:type="dxa"/>
          </w:tcPr>
          <w:p w:rsidR="00A449EA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</w:tcPr>
          <w:p w:rsidR="00A449EA" w:rsidRPr="00A449EA" w:rsidRDefault="00A449EA" w:rsidP="00A449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 ОМВД по Новохоперскому району проводить комплекс оперативно – профилактических мероприятий, направленных на предупреждение и пресечение незаконной миграции, проникновению на территорию сельского поселения иностранных граждан и лиц без гражданства, подозрительных лиц снимающих в наем жилые помещения</w:t>
            </w:r>
          </w:p>
        </w:tc>
        <w:tc>
          <w:tcPr>
            <w:tcW w:w="1560" w:type="dxa"/>
          </w:tcPr>
          <w:p w:rsidR="00A449EA" w:rsidRPr="00A449EA" w:rsidRDefault="00A449EA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согласно плану ОМВД по Новохопёрскому району</w:t>
            </w:r>
          </w:p>
        </w:tc>
        <w:tc>
          <w:tcPr>
            <w:tcW w:w="3260" w:type="dxa"/>
          </w:tcPr>
          <w:p w:rsidR="00A449EA" w:rsidRPr="00A449EA" w:rsidRDefault="00A449EA" w:rsidP="00A470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</w:tr>
      <w:tr w:rsidR="00A449EA" w:rsidRPr="00280E40" w:rsidTr="005A68D9">
        <w:tc>
          <w:tcPr>
            <w:tcW w:w="675" w:type="dxa"/>
          </w:tcPr>
          <w:p w:rsidR="00A449EA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</w:tcPr>
          <w:p w:rsidR="00A449EA" w:rsidRPr="00A449EA" w:rsidRDefault="00A449EA" w:rsidP="00A449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молодежи, направленных на предупреждение экстремистской деятельности, на формирование толерантного сознания и преодолению ксенофобии</w:t>
            </w:r>
          </w:p>
        </w:tc>
        <w:tc>
          <w:tcPr>
            <w:tcW w:w="1560" w:type="dxa"/>
          </w:tcPr>
          <w:p w:rsidR="00A449EA" w:rsidRPr="00A449EA" w:rsidRDefault="00A449EA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срока реализации</w:t>
            </w:r>
          </w:p>
        </w:tc>
        <w:tc>
          <w:tcPr>
            <w:tcW w:w="3260" w:type="dxa"/>
          </w:tcPr>
          <w:p w:rsidR="00A449EA" w:rsidRPr="00A449EA" w:rsidRDefault="00A449EA" w:rsidP="00A470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поселения, Управление культуры и молодежной политики администрации района</w:t>
            </w:r>
          </w:p>
        </w:tc>
      </w:tr>
    </w:tbl>
    <w:p w:rsidR="00AA598D" w:rsidRDefault="00AA598D" w:rsidP="00A449E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AA598D" w:rsidSect="002034C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14195" w:rsidRPr="00AB0FD6" w:rsidRDefault="00F14195" w:rsidP="00C53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4195" w:rsidRPr="00AB0FD6" w:rsidSect="00FA2C9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0E31ED"/>
    <w:multiLevelType w:val="multilevel"/>
    <w:tmpl w:val="BA0E31ED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>
    <w:nsid w:val="6B8A4FEF"/>
    <w:multiLevelType w:val="multilevel"/>
    <w:tmpl w:val="09FE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62A"/>
    <w:rsid w:val="00036C91"/>
    <w:rsid w:val="000438F9"/>
    <w:rsid w:val="000457CD"/>
    <w:rsid w:val="000E35EE"/>
    <w:rsid w:val="001109E1"/>
    <w:rsid w:val="001333F3"/>
    <w:rsid w:val="00134754"/>
    <w:rsid w:val="00134F42"/>
    <w:rsid w:val="00173759"/>
    <w:rsid w:val="001F1BE3"/>
    <w:rsid w:val="001F21AC"/>
    <w:rsid w:val="002034C0"/>
    <w:rsid w:val="00237029"/>
    <w:rsid w:val="00244E59"/>
    <w:rsid w:val="00253630"/>
    <w:rsid w:val="00280E40"/>
    <w:rsid w:val="00284B7E"/>
    <w:rsid w:val="0028610E"/>
    <w:rsid w:val="0035366F"/>
    <w:rsid w:val="00355985"/>
    <w:rsid w:val="003605FE"/>
    <w:rsid w:val="00374684"/>
    <w:rsid w:val="00382332"/>
    <w:rsid w:val="00385DE3"/>
    <w:rsid w:val="003D5FFF"/>
    <w:rsid w:val="00406D66"/>
    <w:rsid w:val="00417E0C"/>
    <w:rsid w:val="00432AD7"/>
    <w:rsid w:val="00436444"/>
    <w:rsid w:val="00441E3D"/>
    <w:rsid w:val="00452E9C"/>
    <w:rsid w:val="004779B8"/>
    <w:rsid w:val="00485D41"/>
    <w:rsid w:val="00495A0C"/>
    <w:rsid w:val="004C6A19"/>
    <w:rsid w:val="004D1F2C"/>
    <w:rsid w:val="004F2687"/>
    <w:rsid w:val="005029D1"/>
    <w:rsid w:val="00567F4B"/>
    <w:rsid w:val="0058025D"/>
    <w:rsid w:val="005A68D9"/>
    <w:rsid w:val="005C759D"/>
    <w:rsid w:val="006166EB"/>
    <w:rsid w:val="00621885"/>
    <w:rsid w:val="00630BD5"/>
    <w:rsid w:val="0063638C"/>
    <w:rsid w:val="006478FE"/>
    <w:rsid w:val="00674CBD"/>
    <w:rsid w:val="0067672C"/>
    <w:rsid w:val="0068374E"/>
    <w:rsid w:val="006868B3"/>
    <w:rsid w:val="006A562A"/>
    <w:rsid w:val="006B0E70"/>
    <w:rsid w:val="006C267A"/>
    <w:rsid w:val="006D6C50"/>
    <w:rsid w:val="006F209C"/>
    <w:rsid w:val="007B509B"/>
    <w:rsid w:val="007D2A9F"/>
    <w:rsid w:val="00805195"/>
    <w:rsid w:val="00846F21"/>
    <w:rsid w:val="008C0D32"/>
    <w:rsid w:val="008E1D86"/>
    <w:rsid w:val="008E2410"/>
    <w:rsid w:val="008E77DA"/>
    <w:rsid w:val="00905503"/>
    <w:rsid w:val="00950CBE"/>
    <w:rsid w:val="00952E11"/>
    <w:rsid w:val="00972A2C"/>
    <w:rsid w:val="00A13026"/>
    <w:rsid w:val="00A13E4D"/>
    <w:rsid w:val="00A239FD"/>
    <w:rsid w:val="00A26906"/>
    <w:rsid w:val="00A449EA"/>
    <w:rsid w:val="00A470FB"/>
    <w:rsid w:val="00A553ED"/>
    <w:rsid w:val="00AA598D"/>
    <w:rsid w:val="00AA5E7E"/>
    <w:rsid w:val="00AB22EC"/>
    <w:rsid w:val="00AC007B"/>
    <w:rsid w:val="00AC1C73"/>
    <w:rsid w:val="00AF50E0"/>
    <w:rsid w:val="00B2230D"/>
    <w:rsid w:val="00B235ED"/>
    <w:rsid w:val="00B250A1"/>
    <w:rsid w:val="00B27BE0"/>
    <w:rsid w:val="00B747F4"/>
    <w:rsid w:val="00BA167B"/>
    <w:rsid w:val="00C53F5E"/>
    <w:rsid w:val="00CA6477"/>
    <w:rsid w:val="00CE699B"/>
    <w:rsid w:val="00D01256"/>
    <w:rsid w:val="00D27772"/>
    <w:rsid w:val="00D31354"/>
    <w:rsid w:val="00D712A7"/>
    <w:rsid w:val="00D73823"/>
    <w:rsid w:val="00D7468B"/>
    <w:rsid w:val="00D77ADD"/>
    <w:rsid w:val="00D87A93"/>
    <w:rsid w:val="00DD09CC"/>
    <w:rsid w:val="00DD0BCC"/>
    <w:rsid w:val="00E66F81"/>
    <w:rsid w:val="00E92E37"/>
    <w:rsid w:val="00F07A44"/>
    <w:rsid w:val="00F14195"/>
    <w:rsid w:val="00F246F6"/>
    <w:rsid w:val="00F44095"/>
    <w:rsid w:val="00F5437C"/>
    <w:rsid w:val="00F7428E"/>
    <w:rsid w:val="00F9026D"/>
    <w:rsid w:val="00F94B70"/>
    <w:rsid w:val="00FA1F82"/>
    <w:rsid w:val="00FA2C98"/>
    <w:rsid w:val="00FC62DA"/>
    <w:rsid w:val="00FC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250A1"/>
    <w:pPr>
      <w:spacing w:after="0" w:line="240" w:lineRule="auto"/>
    </w:pPr>
  </w:style>
  <w:style w:type="character" w:customStyle="1" w:styleId="dash041e0431044b0447043d044b0439char">
    <w:name w:val="dash041e_0431_044b_0447_043d_044b_0439__char"/>
    <w:basedOn w:val="a0"/>
    <w:rsid w:val="00417E0C"/>
  </w:style>
  <w:style w:type="character" w:customStyle="1" w:styleId="font0020style138char">
    <w:name w:val="font_0020style138__char"/>
    <w:basedOn w:val="a0"/>
    <w:rsid w:val="00417E0C"/>
  </w:style>
  <w:style w:type="character" w:customStyle="1" w:styleId="dash041e0441043d043e0432043d043e0439002004420435043a044104420020002820029char">
    <w:name w:val="dash041e_0441_043d_043e_0432_043d_043e_0439_0020_0442_0435_043a_0441_0442_0020_00282_0029__char"/>
    <w:basedOn w:val="a0"/>
    <w:rsid w:val="00417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zakoni_v_ro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3F8F-8F7A-41CF-BEEE-15C8B61D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7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2023-12-28T07:16:00Z</cp:lastPrinted>
  <dcterms:created xsi:type="dcterms:W3CDTF">2020-01-24T12:39:00Z</dcterms:created>
  <dcterms:modified xsi:type="dcterms:W3CDTF">2023-12-28T07:17:00Z</dcterms:modified>
</cp:coreProperties>
</file>